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A3419" w14:textId="41819F94" w:rsidR="00E43047" w:rsidRPr="00915825" w:rsidRDefault="00E43047" w:rsidP="00E43047">
      <w:pPr>
        <w:spacing w:line="360" w:lineRule="auto"/>
        <w:jc w:val="right"/>
        <w:rPr>
          <w:rFonts w:ascii="Arial" w:hAnsi="Arial" w:cs="Arial"/>
          <w:b/>
          <w:bCs/>
        </w:rPr>
      </w:pPr>
      <w:r w:rsidRPr="00915825">
        <w:rPr>
          <w:rFonts w:ascii="Arial" w:hAnsi="Arial" w:cs="Arial"/>
          <w:b/>
          <w:bCs/>
        </w:rPr>
        <w:t>Załącznik nr 1</w:t>
      </w:r>
    </w:p>
    <w:p w14:paraId="753B94F6" w14:textId="46CD9642" w:rsidR="000C5BEE" w:rsidRPr="00915825" w:rsidRDefault="000C5BEE" w:rsidP="008F7111">
      <w:pPr>
        <w:spacing w:line="360" w:lineRule="auto"/>
        <w:jc w:val="both"/>
        <w:rPr>
          <w:rFonts w:ascii="Arial" w:hAnsi="Arial" w:cs="Arial"/>
          <w:b/>
          <w:bCs/>
        </w:rPr>
      </w:pPr>
      <w:r w:rsidRPr="00915825">
        <w:rPr>
          <w:rFonts w:ascii="Arial" w:hAnsi="Arial" w:cs="Arial"/>
          <w:b/>
          <w:bCs/>
        </w:rPr>
        <w:t>Szczegółowy opis wymagań dotyczących odzieży i obuwia roboczego oraz środków ochrony indywidualnej</w:t>
      </w:r>
    </w:p>
    <w:p w14:paraId="53B53DC7" w14:textId="77777777" w:rsidR="000C5BEE" w:rsidRPr="00915825" w:rsidRDefault="000C5BEE" w:rsidP="008F7111">
      <w:pPr>
        <w:spacing w:line="360" w:lineRule="auto"/>
        <w:jc w:val="both"/>
        <w:rPr>
          <w:rFonts w:ascii="Arial" w:hAnsi="Arial" w:cs="Arial"/>
          <w:b/>
          <w:bCs/>
        </w:rPr>
      </w:pPr>
    </w:p>
    <w:p w14:paraId="4820F330" w14:textId="77777777" w:rsidR="00AF0938" w:rsidRPr="00915825" w:rsidRDefault="00AF0938" w:rsidP="008F7111">
      <w:pPr>
        <w:spacing w:line="360" w:lineRule="auto"/>
        <w:jc w:val="both"/>
        <w:rPr>
          <w:rFonts w:ascii="Arial" w:hAnsi="Arial" w:cs="Arial"/>
          <w:b/>
          <w:bCs/>
        </w:rPr>
      </w:pPr>
    </w:p>
    <w:p w14:paraId="5F370912" w14:textId="77777777" w:rsidR="000C5BEE" w:rsidRPr="00915825" w:rsidRDefault="000C5BEE" w:rsidP="008F7111">
      <w:pPr>
        <w:autoSpaceDE w:val="0"/>
        <w:autoSpaceDN w:val="0"/>
        <w:adjustRightInd w:val="0"/>
        <w:spacing w:line="360" w:lineRule="auto"/>
        <w:jc w:val="both"/>
        <w:rPr>
          <w:rFonts w:ascii="Arial" w:hAnsi="Arial" w:cs="Arial"/>
        </w:rPr>
      </w:pPr>
      <w:r w:rsidRPr="00915825">
        <w:rPr>
          <w:rFonts w:ascii="Arial" w:hAnsi="Arial" w:cs="Arial"/>
        </w:rPr>
        <w:t>Kolorystyka środków ochrony indywidualnej, obuwia i odzieży roboczej powinna nawiązywać do kolorystyki określonej dla munduru terenowego leśnika w świetle obowiązujących przepisów dotyczących sortów mundurowych.</w:t>
      </w:r>
    </w:p>
    <w:p w14:paraId="09CE8D7E" w14:textId="77777777" w:rsidR="000C5BEE" w:rsidRPr="00915825" w:rsidRDefault="000C5BEE" w:rsidP="008F7111">
      <w:pPr>
        <w:spacing w:line="360" w:lineRule="auto"/>
        <w:jc w:val="both"/>
        <w:rPr>
          <w:rFonts w:ascii="Arial" w:hAnsi="Arial" w:cs="Arial"/>
        </w:rPr>
      </w:pPr>
    </w:p>
    <w:p w14:paraId="7328E700" w14:textId="77777777" w:rsidR="000C5BEE" w:rsidRPr="00915825" w:rsidRDefault="000C5BEE" w:rsidP="008F7111">
      <w:pPr>
        <w:autoSpaceDE w:val="0"/>
        <w:autoSpaceDN w:val="0"/>
        <w:adjustRightInd w:val="0"/>
        <w:spacing w:line="360" w:lineRule="auto"/>
        <w:jc w:val="both"/>
        <w:rPr>
          <w:rFonts w:ascii="Arial" w:hAnsi="Arial" w:cs="Arial"/>
        </w:rPr>
      </w:pPr>
    </w:p>
    <w:p w14:paraId="0332CE36" w14:textId="7D6CF35E"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Ubranie letnie (w tym 2 pary spodni) </w:t>
      </w:r>
    </w:p>
    <w:p w14:paraId="4F1D8D9C" w14:textId="77777777" w:rsidR="000C5BEE" w:rsidRPr="00915825" w:rsidRDefault="000C5BEE" w:rsidP="008F7111">
      <w:pPr>
        <w:autoSpaceDE w:val="0"/>
        <w:autoSpaceDN w:val="0"/>
        <w:adjustRightInd w:val="0"/>
        <w:spacing w:line="360" w:lineRule="auto"/>
        <w:jc w:val="both"/>
        <w:rPr>
          <w:rFonts w:ascii="Arial" w:hAnsi="Arial" w:cs="Arial"/>
          <w:b/>
          <w:bCs/>
        </w:rPr>
      </w:pPr>
    </w:p>
    <w:p w14:paraId="2679D4C5" w14:textId="55AD959D" w:rsidR="00C04A77" w:rsidRPr="00915825" w:rsidRDefault="00C04A77" w:rsidP="008F7111">
      <w:pPr>
        <w:tabs>
          <w:tab w:val="left" w:pos="720"/>
        </w:tabs>
        <w:spacing w:before="120" w:after="120" w:line="360" w:lineRule="auto"/>
        <w:jc w:val="both"/>
        <w:rPr>
          <w:rFonts w:ascii="Arial" w:eastAsia="Calibri" w:hAnsi="Arial" w:cs="Arial"/>
          <w:lang w:eastAsia="en-US"/>
        </w:rPr>
      </w:pPr>
      <w:r w:rsidRPr="00915825">
        <w:rPr>
          <w:rFonts w:ascii="Arial" w:eastAsia="Calibri" w:hAnsi="Arial" w:cs="Arial"/>
          <w:lang w:eastAsia="en-US"/>
        </w:rPr>
        <w:t>Komplet uszyty z wykorzystaniem tkaniny elastycznej i tkaniny woskowanej o wysokiej odporności na przecieranie. Kurtka z kapturem, wyposażona w minimum cztery kieszenie zewnętrzne, po bokach otwory wentylacyjne rozpinane na zamki. W pasie spodni wszyte gumowe taśmy do dopasowania obwodu. Spodnie wyposażone w minimum cztery kieszenie, w tym zapinane kieszenie na udach. Na udach po wewnętrznej stronie nogawek rozpinane na zamki otwory wentylacyjne, na kolanach cięcia profilujące.</w:t>
      </w:r>
      <w:r w:rsidR="002F2975" w:rsidRPr="00915825">
        <w:rPr>
          <w:rFonts w:ascii="Arial" w:eastAsia="Calibri" w:hAnsi="Arial" w:cs="Arial"/>
          <w:lang w:eastAsia="en-US"/>
        </w:rPr>
        <w:t xml:space="preserve"> Kolor: ciemna oliwka.</w:t>
      </w:r>
    </w:p>
    <w:p w14:paraId="09F27E52" w14:textId="77777777" w:rsidR="008F7111" w:rsidRPr="00915825" w:rsidRDefault="008F7111" w:rsidP="008F7111">
      <w:pPr>
        <w:tabs>
          <w:tab w:val="left" w:pos="720"/>
        </w:tabs>
        <w:spacing w:before="120" w:after="120" w:line="360" w:lineRule="auto"/>
        <w:jc w:val="both"/>
        <w:rPr>
          <w:rFonts w:ascii="Arial" w:eastAsia="Calibri" w:hAnsi="Arial" w:cs="Arial"/>
          <w:lang w:eastAsia="en-US"/>
        </w:rPr>
      </w:pPr>
    </w:p>
    <w:p w14:paraId="01EB04CB" w14:textId="77777777" w:rsidR="008F7111" w:rsidRPr="00915825" w:rsidRDefault="000C5BEE" w:rsidP="008F7111">
      <w:pPr>
        <w:tabs>
          <w:tab w:val="left" w:pos="720"/>
        </w:tabs>
        <w:spacing w:before="120" w:after="120" w:line="360" w:lineRule="auto"/>
        <w:jc w:val="both"/>
        <w:rPr>
          <w:rFonts w:ascii="Arial" w:eastAsia="Calibri" w:hAnsi="Arial" w:cs="Arial"/>
          <w:lang w:eastAsia="en-US"/>
        </w:rPr>
      </w:pPr>
      <w:r w:rsidRPr="00915825">
        <w:rPr>
          <w:rFonts w:ascii="Arial" w:eastAsia="Calibri" w:hAnsi="Arial" w:cs="Arial"/>
          <w:lang w:eastAsia="en-US"/>
        </w:rPr>
        <w:t>Materiał:</w:t>
      </w:r>
    </w:p>
    <w:p w14:paraId="337558C7" w14:textId="02A7FEEA" w:rsidR="000C5BEE" w:rsidRPr="00915825" w:rsidRDefault="000C5BEE" w:rsidP="008F7111">
      <w:pPr>
        <w:tabs>
          <w:tab w:val="left" w:pos="720"/>
        </w:tabs>
        <w:spacing w:before="120" w:after="120" w:line="360" w:lineRule="auto"/>
        <w:jc w:val="both"/>
        <w:rPr>
          <w:rFonts w:ascii="Arial" w:eastAsia="Calibri" w:hAnsi="Arial" w:cs="Arial"/>
          <w:lang w:eastAsia="en-US"/>
        </w:rPr>
      </w:pPr>
      <w:r w:rsidRPr="00915825">
        <w:rPr>
          <w:rFonts w:ascii="Arial" w:eastAsiaTheme="minorHAnsi" w:hAnsi="Arial" w:cs="Arial"/>
          <w:lang w:eastAsia="en-US"/>
        </w:rPr>
        <w:t>Kurtka i spodnie strefy elastyczne: Skład: 76-82% wiskoza, 16-20% poliamid, 2-5% elastan, gramatura 280-300g/m².</w:t>
      </w:r>
    </w:p>
    <w:p w14:paraId="013FD200" w14:textId="77777777" w:rsidR="000C5BEE" w:rsidRPr="00915825" w:rsidRDefault="000C5BEE" w:rsidP="008F7111">
      <w:pPr>
        <w:spacing w:line="360" w:lineRule="auto"/>
        <w:jc w:val="both"/>
        <w:rPr>
          <w:rFonts w:ascii="Arial" w:eastAsiaTheme="minorHAnsi" w:hAnsi="Arial" w:cs="Arial"/>
          <w:lang w:eastAsia="en-US"/>
        </w:rPr>
      </w:pPr>
    </w:p>
    <w:p w14:paraId="30385D95" w14:textId="77777777" w:rsidR="00AF0938" w:rsidRPr="00915825" w:rsidRDefault="00AF0938" w:rsidP="008F7111">
      <w:pPr>
        <w:spacing w:line="360" w:lineRule="auto"/>
        <w:jc w:val="both"/>
        <w:rPr>
          <w:rFonts w:ascii="Arial" w:hAnsi="Arial" w:cs="Arial"/>
        </w:rPr>
      </w:pPr>
    </w:p>
    <w:p w14:paraId="4C41BB7C" w14:textId="63E42AC0" w:rsidR="002F2975" w:rsidRPr="00915825" w:rsidRDefault="000C5BEE" w:rsidP="008F7111">
      <w:pPr>
        <w:pStyle w:val="Akapitzlist"/>
        <w:numPr>
          <w:ilvl w:val="0"/>
          <w:numId w:val="3"/>
        </w:numPr>
        <w:spacing w:line="360" w:lineRule="auto"/>
        <w:jc w:val="both"/>
        <w:rPr>
          <w:rFonts w:ascii="Arial" w:hAnsi="Arial" w:cs="Arial"/>
          <w:b/>
          <w:bCs/>
        </w:rPr>
      </w:pPr>
      <w:r w:rsidRPr="00915825">
        <w:rPr>
          <w:rFonts w:ascii="Arial" w:hAnsi="Arial" w:cs="Arial"/>
          <w:b/>
          <w:bCs/>
        </w:rPr>
        <w:t xml:space="preserve">Ubranie ocieplane, tkanina z membraną oddychającą </w:t>
      </w:r>
    </w:p>
    <w:p w14:paraId="0E086314" w14:textId="77777777" w:rsidR="002F2975" w:rsidRPr="00915825" w:rsidRDefault="002F2975" w:rsidP="008F7111">
      <w:pPr>
        <w:spacing w:line="360" w:lineRule="auto"/>
        <w:jc w:val="both"/>
        <w:rPr>
          <w:rFonts w:ascii="Arial" w:hAnsi="Arial" w:cs="Arial"/>
        </w:rPr>
      </w:pPr>
    </w:p>
    <w:p w14:paraId="7ADE98D4" w14:textId="394FEAFA" w:rsidR="0005572B" w:rsidRPr="00915825" w:rsidRDefault="0005572B" w:rsidP="008F7111">
      <w:pPr>
        <w:spacing w:line="360" w:lineRule="auto"/>
        <w:jc w:val="both"/>
        <w:rPr>
          <w:rFonts w:ascii="Arial" w:hAnsi="Arial" w:cs="Arial"/>
        </w:rPr>
      </w:pPr>
      <w:r w:rsidRPr="00915825">
        <w:rPr>
          <w:rFonts w:ascii="Arial" w:hAnsi="Arial" w:cs="Arial"/>
        </w:rPr>
        <w:t xml:space="preserve">Ubranie ocieplane trzyczęściowe chroniące przed zimnem i deszczem. </w:t>
      </w:r>
      <w:r w:rsidR="000C5BEE" w:rsidRPr="00915825">
        <w:rPr>
          <w:rFonts w:ascii="Arial" w:hAnsi="Arial" w:cs="Arial"/>
        </w:rPr>
        <w:t xml:space="preserve">Dla ubrania wymagany certyfikat badania typu UE, wystawiony przez jednostkę notyfikowaną, potwierdzający spełnienie przez wyrób mających zastosowanie zasadniczych wymagań dotyczących zdrowia i bezpieczeństwa Rozporządzenia Parlamentu Europejskiego i Rady (UE) 2016/425 z dnia 9 marca 2016 r. w sprawie środków </w:t>
      </w:r>
      <w:r w:rsidR="000C5BEE" w:rsidRPr="00915825">
        <w:rPr>
          <w:rFonts w:ascii="Arial" w:hAnsi="Arial" w:cs="Arial"/>
        </w:rPr>
        <w:lastRenderedPageBreak/>
        <w:t>ochrony indywidualnej i uchylenia dyrektywy Rady 89/686/EWG oraz norm zharmonizowanych:</w:t>
      </w:r>
      <w:r w:rsidRPr="00915825">
        <w:rPr>
          <w:rFonts w:ascii="Arial" w:hAnsi="Arial" w:cs="Arial"/>
        </w:rPr>
        <w:t xml:space="preserve"> </w:t>
      </w:r>
    </w:p>
    <w:p w14:paraId="3C9CC10A" w14:textId="59DFD441" w:rsidR="0005572B" w:rsidRPr="00915825" w:rsidRDefault="000C5BEE" w:rsidP="008F7111">
      <w:pPr>
        <w:spacing w:line="360" w:lineRule="auto"/>
        <w:jc w:val="both"/>
        <w:rPr>
          <w:rFonts w:ascii="Arial" w:hAnsi="Arial" w:cs="Arial"/>
        </w:rPr>
      </w:pPr>
      <w:r w:rsidRPr="00915825">
        <w:rPr>
          <w:rFonts w:ascii="Arial" w:hAnsi="Arial" w:cs="Arial"/>
        </w:rPr>
        <w:t>EN ISO 13688:2013 (PN-EN ISO 13688:2013-12) Odzież ochronna. Wymagania ogólne.</w:t>
      </w:r>
      <w:r w:rsidR="0005572B" w:rsidRPr="00915825">
        <w:rPr>
          <w:rFonts w:ascii="Arial" w:hAnsi="Arial" w:cs="Arial"/>
        </w:rPr>
        <w:t xml:space="preserve"> </w:t>
      </w:r>
    </w:p>
    <w:p w14:paraId="7667D54E" w14:textId="5AEC76F7" w:rsidR="0005572B" w:rsidRPr="00915825" w:rsidRDefault="000C5BEE" w:rsidP="008F7111">
      <w:pPr>
        <w:spacing w:line="360" w:lineRule="auto"/>
        <w:jc w:val="both"/>
        <w:rPr>
          <w:rFonts w:ascii="Arial" w:hAnsi="Arial" w:cs="Arial"/>
        </w:rPr>
      </w:pPr>
      <w:r w:rsidRPr="00915825">
        <w:rPr>
          <w:rFonts w:ascii="Arial" w:hAnsi="Arial" w:cs="Arial"/>
        </w:rPr>
        <w:t>EN 342:2017; (PN-EN 342:2018-01) Odzież ochronna. Zestawy odzieży i wyroby odzieżowe chroniące przed zimnem.</w:t>
      </w:r>
      <w:r w:rsidR="0005572B" w:rsidRPr="00915825">
        <w:rPr>
          <w:rFonts w:ascii="Arial" w:hAnsi="Arial" w:cs="Arial"/>
        </w:rPr>
        <w:t xml:space="preserve"> </w:t>
      </w:r>
    </w:p>
    <w:p w14:paraId="77BE7499" w14:textId="77777777" w:rsidR="0005572B" w:rsidRPr="00915825" w:rsidRDefault="000C5BEE" w:rsidP="008F7111">
      <w:pPr>
        <w:pStyle w:val="Akapitzlist"/>
        <w:numPr>
          <w:ilvl w:val="0"/>
          <w:numId w:val="7"/>
        </w:numPr>
        <w:spacing w:line="360" w:lineRule="auto"/>
        <w:jc w:val="both"/>
        <w:rPr>
          <w:rFonts w:ascii="Arial" w:hAnsi="Arial" w:cs="Arial"/>
        </w:rPr>
      </w:pPr>
      <w:r w:rsidRPr="00915825">
        <w:rPr>
          <w:rFonts w:ascii="Arial" w:hAnsi="Arial" w:cs="Arial"/>
        </w:rPr>
        <w:t xml:space="preserve">wynikowa efektywna izolacyjność cieplna </w:t>
      </w:r>
      <w:proofErr w:type="spellStart"/>
      <w:r w:rsidRPr="00915825">
        <w:rPr>
          <w:rFonts w:ascii="Arial" w:hAnsi="Arial" w:cs="Arial"/>
        </w:rPr>
        <w:t>I</w:t>
      </w:r>
      <w:r w:rsidRPr="00915825">
        <w:rPr>
          <w:rFonts w:ascii="Arial" w:hAnsi="Arial" w:cs="Arial"/>
          <w:vertAlign w:val="subscript"/>
        </w:rPr>
        <w:t>cler</w:t>
      </w:r>
      <w:proofErr w:type="spellEnd"/>
      <w:r w:rsidRPr="00915825">
        <w:rPr>
          <w:rFonts w:ascii="Arial" w:hAnsi="Arial" w:cs="Arial"/>
        </w:rPr>
        <w:t xml:space="preserve"> – minimum 0,415 (B) m²*K/W</w:t>
      </w:r>
      <w:r w:rsidR="0005572B" w:rsidRPr="00915825">
        <w:rPr>
          <w:rFonts w:ascii="Arial" w:hAnsi="Arial" w:cs="Arial"/>
        </w:rPr>
        <w:t xml:space="preserve"> </w:t>
      </w:r>
    </w:p>
    <w:p w14:paraId="070235F2" w14:textId="77777777" w:rsidR="0005572B" w:rsidRPr="00915825" w:rsidRDefault="000C5BEE" w:rsidP="008F7111">
      <w:pPr>
        <w:pStyle w:val="Akapitzlist"/>
        <w:numPr>
          <w:ilvl w:val="0"/>
          <w:numId w:val="7"/>
        </w:numPr>
        <w:spacing w:line="360" w:lineRule="auto"/>
        <w:jc w:val="both"/>
        <w:rPr>
          <w:rFonts w:ascii="Arial" w:hAnsi="Arial" w:cs="Arial"/>
        </w:rPr>
      </w:pPr>
      <w:r w:rsidRPr="00915825">
        <w:rPr>
          <w:rFonts w:ascii="Arial" w:hAnsi="Arial" w:cs="Arial"/>
        </w:rPr>
        <w:t>przepuszczalność powietrza AP – minimum klasa 2</w:t>
      </w:r>
      <w:r w:rsidR="0005572B" w:rsidRPr="00915825">
        <w:rPr>
          <w:rFonts w:ascii="Arial" w:hAnsi="Arial" w:cs="Arial"/>
        </w:rPr>
        <w:t xml:space="preserve"> </w:t>
      </w:r>
    </w:p>
    <w:p w14:paraId="204CF41F" w14:textId="1440377E" w:rsidR="000C5BEE" w:rsidRPr="00915825" w:rsidRDefault="000C5BEE" w:rsidP="008F7111">
      <w:pPr>
        <w:pStyle w:val="Akapitzlist"/>
        <w:numPr>
          <w:ilvl w:val="0"/>
          <w:numId w:val="7"/>
        </w:numPr>
        <w:spacing w:line="360" w:lineRule="auto"/>
        <w:jc w:val="both"/>
        <w:rPr>
          <w:rFonts w:ascii="Arial" w:hAnsi="Arial" w:cs="Arial"/>
        </w:rPr>
      </w:pPr>
      <w:r w:rsidRPr="00915825">
        <w:rPr>
          <w:rFonts w:ascii="Arial" w:hAnsi="Arial" w:cs="Arial"/>
        </w:rPr>
        <w:t>wodoszczelność WP - ≥ 8000</w:t>
      </w:r>
      <w:r w:rsidR="0005572B" w:rsidRPr="00915825">
        <w:rPr>
          <w:rFonts w:ascii="Arial" w:hAnsi="Arial" w:cs="Arial"/>
        </w:rPr>
        <w:t xml:space="preserve"> </w:t>
      </w:r>
    </w:p>
    <w:p w14:paraId="5A461A80" w14:textId="77777777" w:rsidR="0005572B" w:rsidRPr="00915825" w:rsidRDefault="0005572B" w:rsidP="008F7111">
      <w:pPr>
        <w:spacing w:line="360" w:lineRule="auto"/>
        <w:jc w:val="both"/>
        <w:rPr>
          <w:rFonts w:ascii="Arial" w:hAnsi="Arial" w:cs="Arial"/>
        </w:rPr>
      </w:pPr>
      <w:r w:rsidRPr="00915825">
        <w:rPr>
          <w:rFonts w:ascii="Arial" w:hAnsi="Arial" w:cs="Arial"/>
        </w:rPr>
        <w:t xml:space="preserve">EN 343:2019 (PN-EN 343:2019-04) Odzież ochronna. Ochrona przed deszczem. </w:t>
      </w:r>
    </w:p>
    <w:p w14:paraId="771C827A" w14:textId="77777777" w:rsidR="0005572B" w:rsidRPr="00915825" w:rsidRDefault="0005572B" w:rsidP="008F7111">
      <w:pPr>
        <w:pStyle w:val="Akapitzlist"/>
        <w:numPr>
          <w:ilvl w:val="0"/>
          <w:numId w:val="8"/>
        </w:numPr>
        <w:spacing w:line="360" w:lineRule="auto"/>
        <w:jc w:val="both"/>
        <w:rPr>
          <w:rFonts w:ascii="Arial" w:hAnsi="Arial" w:cs="Arial"/>
        </w:rPr>
      </w:pPr>
      <w:r w:rsidRPr="00915825">
        <w:rPr>
          <w:rFonts w:ascii="Arial" w:hAnsi="Arial" w:cs="Arial"/>
        </w:rPr>
        <w:t xml:space="preserve">odporność na przenikanie wody (wodoszczelność) – minimum klasa 4, </w:t>
      </w:r>
    </w:p>
    <w:p w14:paraId="358B10A8" w14:textId="18AE7072" w:rsidR="0005572B" w:rsidRPr="00915825" w:rsidRDefault="0005572B" w:rsidP="008F7111">
      <w:pPr>
        <w:pStyle w:val="Akapitzlist"/>
        <w:numPr>
          <w:ilvl w:val="0"/>
          <w:numId w:val="8"/>
        </w:numPr>
        <w:spacing w:line="360" w:lineRule="auto"/>
        <w:jc w:val="both"/>
        <w:rPr>
          <w:rFonts w:ascii="Arial" w:hAnsi="Arial" w:cs="Arial"/>
        </w:rPr>
      </w:pPr>
      <w:r w:rsidRPr="00915825">
        <w:rPr>
          <w:rFonts w:ascii="Arial" w:hAnsi="Arial" w:cs="Arial"/>
        </w:rPr>
        <w:t>opór pary wodnej – minimum klasa 1</w:t>
      </w:r>
    </w:p>
    <w:p w14:paraId="330ACACF" w14:textId="589EDCE2" w:rsidR="0005572B" w:rsidRPr="00915825" w:rsidRDefault="0005572B" w:rsidP="008F7111">
      <w:pPr>
        <w:spacing w:line="360" w:lineRule="auto"/>
        <w:jc w:val="both"/>
        <w:rPr>
          <w:rFonts w:ascii="Arial" w:hAnsi="Arial" w:cs="Arial"/>
        </w:rPr>
      </w:pPr>
      <w:r w:rsidRPr="00915825">
        <w:rPr>
          <w:rFonts w:ascii="Arial" w:hAnsi="Arial" w:cs="Arial"/>
        </w:rPr>
        <w:t>Kurtka ocieplana z kapturem, który można schować w stójce. Minimum cztery kieszenie zewnętrzne, kieszeń napoleońska pod plisą zamka, dwie zapinane kieszenie wewnętrzne. Podpinka do kurtki z zapinanymi kieszeniami zewnętrznymi i kieszenią wewnętrzną. Obwód dołu regulowany. Pas spodni zapinany na 2 napy, w pasie wszyte taśmy gumowe do dopasowania obwodu. Cięcia profilujące na kolanach, minimum cztery zapinane kieszenie. Dół nogawki z mieszkiem rozpinanym na zamek.</w:t>
      </w:r>
      <w:r w:rsidR="002934DD" w:rsidRPr="00915825">
        <w:rPr>
          <w:rFonts w:ascii="Arial" w:hAnsi="Arial" w:cs="Arial"/>
        </w:rPr>
        <w:t xml:space="preserve"> Kolor ciemnozielony.</w:t>
      </w:r>
    </w:p>
    <w:p w14:paraId="2F808F59" w14:textId="77777777" w:rsidR="000C5BEE" w:rsidRPr="00915825" w:rsidRDefault="000C5BEE" w:rsidP="008F7111">
      <w:pPr>
        <w:spacing w:line="360" w:lineRule="auto"/>
        <w:jc w:val="both"/>
        <w:rPr>
          <w:rFonts w:ascii="Arial" w:hAnsi="Arial" w:cs="Arial"/>
        </w:rPr>
      </w:pPr>
    </w:p>
    <w:p w14:paraId="72081070" w14:textId="77777777" w:rsidR="000C5BEE" w:rsidRPr="00915825" w:rsidRDefault="000C5BEE" w:rsidP="008F7111">
      <w:pPr>
        <w:spacing w:line="360" w:lineRule="auto"/>
        <w:jc w:val="both"/>
        <w:rPr>
          <w:rFonts w:ascii="Arial" w:hAnsi="Arial" w:cs="Arial"/>
        </w:rPr>
      </w:pPr>
      <w:r w:rsidRPr="00915825">
        <w:rPr>
          <w:rFonts w:ascii="Arial" w:hAnsi="Arial" w:cs="Arial"/>
        </w:rPr>
        <w:t>Materiał:</w:t>
      </w:r>
    </w:p>
    <w:p w14:paraId="3A6B80FD" w14:textId="77777777" w:rsidR="000C5BEE" w:rsidRPr="00915825" w:rsidRDefault="000C5BEE" w:rsidP="008F7111">
      <w:pPr>
        <w:spacing w:line="360" w:lineRule="auto"/>
        <w:jc w:val="both"/>
        <w:rPr>
          <w:rFonts w:ascii="Arial" w:hAnsi="Arial" w:cs="Arial"/>
        </w:rPr>
      </w:pPr>
      <w:r w:rsidRPr="00915825">
        <w:rPr>
          <w:rFonts w:ascii="Arial" w:hAnsi="Arial" w:cs="Arial"/>
        </w:rPr>
        <w:t xml:space="preserve">Tkanina wierzchnia kurtki i spodni - </w:t>
      </w:r>
      <w:proofErr w:type="spellStart"/>
      <w:r w:rsidRPr="00915825">
        <w:rPr>
          <w:rFonts w:ascii="Arial" w:hAnsi="Arial" w:cs="Arial"/>
        </w:rPr>
        <w:t>dwulaminat</w:t>
      </w:r>
      <w:proofErr w:type="spellEnd"/>
      <w:r w:rsidRPr="00915825">
        <w:rPr>
          <w:rFonts w:ascii="Arial" w:hAnsi="Arial" w:cs="Arial"/>
        </w:rPr>
        <w:t>, 50-60% poliamid, 40-50% poliester. Tkanina powinna zachowywać giętkość również przy niskich temperaturach. Gramatura: 200-230 g/m².</w:t>
      </w:r>
    </w:p>
    <w:p w14:paraId="0AAB641E" w14:textId="77777777" w:rsidR="00AF0938" w:rsidRPr="00915825" w:rsidRDefault="00AF0938" w:rsidP="008F7111">
      <w:pPr>
        <w:spacing w:line="360" w:lineRule="auto"/>
        <w:jc w:val="both"/>
        <w:rPr>
          <w:rFonts w:ascii="Arial" w:hAnsi="Arial" w:cs="Arial"/>
        </w:rPr>
      </w:pPr>
    </w:p>
    <w:p w14:paraId="09847381" w14:textId="77777777" w:rsidR="000C5BEE" w:rsidRPr="00915825" w:rsidRDefault="000C5BEE" w:rsidP="008F7111">
      <w:pPr>
        <w:autoSpaceDE w:val="0"/>
        <w:autoSpaceDN w:val="0"/>
        <w:adjustRightInd w:val="0"/>
        <w:spacing w:line="360" w:lineRule="auto"/>
        <w:jc w:val="both"/>
        <w:rPr>
          <w:rFonts w:ascii="Arial" w:hAnsi="Arial" w:cs="Arial"/>
        </w:rPr>
      </w:pPr>
    </w:p>
    <w:p w14:paraId="408DF8C5" w14:textId="2C2594CD"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Kurtka i spodnie przeciwdeszczowe </w:t>
      </w:r>
    </w:p>
    <w:p w14:paraId="218D675F" w14:textId="77777777" w:rsidR="000C5BEE" w:rsidRPr="00915825" w:rsidRDefault="000C5BEE" w:rsidP="008F7111">
      <w:pPr>
        <w:autoSpaceDE w:val="0"/>
        <w:autoSpaceDN w:val="0"/>
        <w:adjustRightInd w:val="0"/>
        <w:spacing w:line="360" w:lineRule="auto"/>
        <w:ind w:left="360"/>
        <w:jc w:val="both"/>
        <w:rPr>
          <w:rFonts w:ascii="Arial" w:hAnsi="Arial" w:cs="Arial"/>
          <w:b/>
          <w:bCs/>
        </w:rPr>
      </w:pPr>
    </w:p>
    <w:p w14:paraId="48914950" w14:textId="7544AFC9" w:rsidR="002934DD" w:rsidRPr="00915825" w:rsidRDefault="002934DD" w:rsidP="008F7111">
      <w:pPr>
        <w:autoSpaceDE w:val="0"/>
        <w:autoSpaceDN w:val="0"/>
        <w:adjustRightInd w:val="0"/>
        <w:spacing w:line="360" w:lineRule="auto"/>
        <w:jc w:val="both"/>
        <w:rPr>
          <w:rFonts w:ascii="Arial" w:hAnsi="Arial" w:cs="Arial"/>
        </w:rPr>
      </w:pPr>
      <w:r w:rsidRPr="00915825">
        <w:rPr>
          <w:rFonts w:ascii="Arial" w:hAnsi="Arial" w:cs="Arial"/>
        </w:rPr>
        <w:t>Kurtka i spodnie przeciwdeszczowe</w:t>
      </w:r>
      <w:r w:rsidR="002F2975" w:rsidRPr="00915825">
        <w:rPr>
          <w:rFonts w:ascii="Arial" w:hAnsi="Arial" w:cs="Arial"/>
        </w:rPr>
        <w:t xml:space="preserve"> </w:t>
      </w:r>
      <w:r w:rsidRPr="00915825">
        <w:rPr>
          <w:rFonts w:ascii="Arial" w:hAnsi="Arial" w:cs="Arial"/>
        </w:rPr>
        <w:t>chroniące przed deszczem, posiadające deklarację zgodności UE, potwierdzającą spełnienie mających zastosowanie zasadniczych wymagań dotyczących zdrowia i bezpieczeństwa Rozporządzenia Parlamentu Europejskiego i Rady (UE) 2016/425 z dnia 9 marca 2016 r. w sprawie środków ochrony indywidualnej i uchylenia dyrektywy Rady 89/686/EWG oraz norm:</w:t>
      </w:r>
    </w:p>
    <w:p w14:paraId="08B6566F" w14:textId="77777777" w:rsidR="002934DD" w:rsidRPr="00915825" w:rsidRDefault="002934DD" w:rsidP="008F7111">
      <w:pPr>
        <w:autoSpaceDE w:val="0"/>
        <w:autoSpaceDN w:val="0"/>
        <w:adjustRightInd w:val="0"/>
        <w:spacing w:line="360" w:lineRule="auto"/>
        <w:jc w:val="both"/>
        <w:rPr>
          <w:rFonts w:ascii="Arial" w:hAnsi="Arial" w:cs="Arial"/>
        </w:rPr>
      </w:pPr>
      <w:r w:rsidRPr="00915825">
        <w:rPr>
          <w:rFonts w:ascii="Arial" w:hAnsi="Arial" w:cs="Arial"/>
        </w:rPr>
        <w:lastRenderedPageBreak/>
        <w:t xml:space="preserve">EN ISO 13688:2013 (PN-EN ISO 13688:2013-12) Odzież ochronna. Wymagania ogólne. </w:t>
      </w:r>
    </w:p>
    <w:p w14:paraId="561EA808" w14:textId="77777777" w:rsidR="002934DD" w:rsidRPr="00915825" w:rsidRDefault="002934DD" w:rsidP="008F7111">
      <w:pPr>
        <w:autoSpaceDE w:val="0"/>
        <w:autoSpaceDN w:val="0"/>
        <w:adjustRightInd w:val="0"/>
        <w:spacing w:line="360" w:lineRule="auto"/>
        <w:jc w:val="both"/>
        <w:rPr>
          <w:rFonts w:ascii="Arial" w:hAnsi="Arial" w:cs="Arial"/>
        </w:rPr>
      </w:pPr>
      <w:r w:rsidRPr="00915825">
        <w:rPr>
          <w:rFonts w:ascii="Arial" w:hAnsi="Arial" w:cs="Arial"/>
        </w:rPr>
        <w:t xml:space="preserve">EN 343:2019 (PN-EN 343:2019-04) Odzież ochronna. Ochrona przed deszczem. </w:t>
      </w:r>
    </w:p>
    <w:p w14:paraId="71210E39" w14:textId="77777777" w:rsidR="002934DD" w:rsidRPr="00915825" w:rsidRDefault="002934DD" w:rsidP="008F7111">
      <w:pPr>
        <w:pStyle w:val="Akapitzlist"/>
        <w:numPr>
          <w:ilvl w:val="0"/>
          <w:numId w:val="10"/>
        </w:numPr>
        <w:autoSpaceDE w:val="0"/>
        <w:autoSpaceDN w:val="0"/>
        <w:adjustRightInd w:val="0"/>
        <w:spacing w:line="360" w:lineRule="auto"/>
        <w:jc w:val="both"/>
        <w:rPr>
          <w:rFonts w:ascii="Arial" w:hAnsi="Arial" w:cs="Arial"/>
        </w:rPr>
      </w:pPr>
      <w:r w:rsidRPr="00915825">
        <w:rPr>
          <w:rFonts w:ascii="Arial" w:hAnsi="Arial" w:cs="Arial"/>
        </w:rPr>
        <w:t xml:space="preserve">odporność na przenikanie wody (wodoszczelność) – minimum klasa 4  </w:t>
      </w:r>
    </w:p>
    <w:p w14:paraId="1C2BA050" w14:textId="77777777" w:rsidR="002934DD" w:rsidRPr="00915825" w:rsidRDefault="002934DD" w:rsidP="008F7111">
      <w:pPr>
        <w:pStyle w:val="Akapitzlist"/>
        <w:numPr>
          <w:ilvl w:val="0"/>
          <w:numId w:val="10"/>
        </w:numPr>
        <w:autoSpaceDE w:val="0"/>
        <w:autoSpaceDN w:val="0"/>
        <w:adjustRightInd w:val="0"/>
        <w:spacing w:line="360" w:lineRule="auto"/>
        <w:jc w:val="both"/>
        <w:rPr>
          <w:rFonts w:ascii="Arial" w:hAnsi="Arial" w:cs="Arial"/>
        </w:rPr>
      </w:pPr>
      <w:r w:rsidRPr="00915825">
        <w:rPr>
          <w:rFonts w:ascii="Arial" w:hAnsi="Arial" w:cs="Arial"/>
        </w:rPr>
        <w:t>opór pary wodnej – minimum klasa 4</w:t>
      </w:r>
    </w:p>
    <w:p w14:paraId="6596012B" w14:textId="77777777" w:rsidR="002934DD" w:rsidRPr="00915825" w:rsidRDefault="002934DD" w:rsidP="008F7111">
      <w:pPr>
        <w:pStyle w:val="Akapitzlist"/>
        <w:autoSpaceDE w:val="0"/>
        <w:autoSpaceDN w:val="0"/>
        <w:adjustRightInd w:val="0"/>
        <w:spacing w:line="360" w:lineRule="auto"/>
        <w:jc w:val="both"/>
        <w:rPr>
          <w:rFonts w:ascii="Arial" w:hAnsi="Arial" w:cs="Arial"/>
        </w:rPr>
      </w:pPr>
    </w:p>
    <w:p w14:paraId="50B1DD6D" w14:textId="1458538B" w:rsidR="002934DD" w:rsidRPr="00915825" w:rsidRDefault="002934DD" w:rsidP="008F7111">
      <w:pPr>
        <w:autoSpaceDE w:val="0"/>
        <w:autoSpaceDN w:val="0"/>
        <w:adjustRightInd w:val="0"/>
        <w:spacing w:line="360" w:lineRule="auto"/>
        <w:jc w:val="both"/>
        <w:rPr>
          <w:rFonts w:ascii="Arial" w:hAnsi="Arial" w:cs="Arial"/>
        </w:rPr>
      </w:pPr>
      <w:r w:rsidRPr="00915825">
        <w:rPr>
          <w:rFonts w:ascii="Arial" w:hAnsi="Arial" w:cs="Arial"/>
        </w:rPr>
        <w:t xml:space="preserve">Kurtka ze stałym kapturem, tworzącym całość z kołnierzem. Obwód dołu regulowany. Na dole dwie kieszenie wpuszczane zapinane na zamki. Na lewej piersi zapinana kieszeń, z wejściem równoległym do zamka głównego. Rękawy reglanowe, z wstawką profilującą obszar łokcia. Obwód mankietu regulowany zapięciem na rzep. Kaptur regulowany po obwodzie oraz w płaszczyźnie poziomej. W korpusie podszewka siatkowa, w rękawach i kapturze podszewka z poliestru z dodatkiem </w:t>
      </w:r>
      <w:proofErr w:type="spellStart"/>
      <w:r w:rsidRPr="00915825">
        <w:rPr>
          <w:rFonts w:ascii="Arial" w:hAnsi="Arial" w:cs="Arial"/>
        </w:rPr>
        <w:t>elastanu</w:t>
      </w:r>
      <w:proofErr w:type="spellEnd"/>
      <w:r w:rsidRPr="00915825">
        <w:rPr>
          <w:rFonts w:ascii="Arial" w:hAnsi="Arial" w:cs="Arial"/>
        </w:rPr>
        <w:t xml:space="preserve">. </w:t>
      </w:r>
    </w:p>
    <w:p w14:paraId="5288798F" w14:textId="04ACE1FA" w:rsidR="002934DD" w:rsidRPr="00915825" w:rsidRDefault="002934DD" w:rsidP="008F7111">
      <w:pPr>
        <w:autoSpaceDE w:val="0"/>
        <w:autoSpaceDN w:val="0"/>
        <w:adjustRightInd w:val="0"/>
        <w:spacing w:line="360" w:lineRule="auto"/>
        <w:jc w:val="both"/>
        <w:rPr>
          <w:rFonts w:ascii="Arial" w:hAnsi="Arial" w:cs="Arial"/>
        </w:rPr>
      </w:pPr>
      <w:r w:rsidRPr="00915825">
        <w:rPr>
          <w:rFonts w:ascii="Arial" w:hAnsi="Arial" w:cs="Arial"/>
        </w:rPr>
        <w:t>Pas spodni zapinany na 2 napy, po bokach pasa wszyta taśma gumowa dopasowująca obwód. Cztery zapinane kieszenie. Kolana profilowane przez dwie pary zaszewek. Wewnątrz spodni siatkowa podszewka.</w:t>
      </w:r>
      <w:r w:rsidR="00C04A77" w:rsidRPr="00915825">
        <w:rPr>
          <w:rFonts w:ascii="Arial" w:hAnsi="Arial" w:cs="Arial"/>
        </w:rPr>
        <w:t xml:space="preserve"> Ubranie w kolorze ciemnozielonym.</w:t>
      </w:r>
      <w:r w:rsidR="008E0120" w:rsidRPr="00915825">
        <w:rPr>
          <w:rFonts w:ascii="Arial" w:hAnsi="Arial" w:cs="Arial"/>
        </w:rPr>
        <w:t xml:space="preserve"> Ubranie w kolorze ciemnozielonym.</w:t>
      </w:r>
    </w:p>
    <w:p w14:paraId="69579059" w14:textId="77777777" w:rsidR="000C5BEE" w:rsidRPr="00915825" w:rsidRDefault="000C5BEE" w:rsidP="008F7111">
      <w:pPr>
        <w:autoSpaceDE w:val="0"/>
        <w:autoSpaceDN w:val="0"/>
        <w:adjustRightInd w:val="0"/>
        <w:spacing w:line="360" w:lineRule="auto"/>
        <w:jc w:val="both"/>
        <w:rPr>
          <w:rFonts w:ascii="Arial" w:hAnsi="Arial" w:cs="Arial"/>
        </w:rPr>
      </w:pPr>
    </w:p>
    <w:p w14:paraId="5F498364" w14:textId="77777777" w:rsidR="000C5BEE" w:rsidRPr="00915825" w:rsidRDefault="000C5BEE" w:rsidP="008F7111">
      <w:pPr>
        <w:autoSpaceDE w:val="0"/>
        <w:autoSpaceDN w:val="0"/>
        <w:adjustRightInd w:val="0"/>
        <w:spacing w:line="360" w:lineRule="auto"/>
        <w:jc w:val="both"/>
        <w:rPr>
          <w:rFonts w:ascii="Arial" w:hAnsi="Arial" w:cs="Arial"/>
        </w:rPr>
      </w:pPr>
      <w:r w:rsidRPr="00915825">
        <w:rPr>
          <w:rFonts w:ascii="Arial" w:hAnsi="Arial" w:cs="Arial"/>
        </w:rPr>
        <w:t xml:space="preserve">Materiał: </w:t>
      </w:r>
    </w:p>
    <w:p w14:paraId="0B6A8799" w14:textId="0E6438DE" w:rsidR="002934DD" w:rsidRPr="00915825" w:rsidRDefault="002934DD" w:rsidP="008F7111">
      <w:pPr>
        <w:autoSpaceDE w:val="0"/>
        <w:autoSpaceDN w:val="0"/>
        <w:adjustRightInd w:val="0"/>
        <w:spacing w:line="360" w:lineRule="auto"/>
        <w:jc w:val="both"/>
        <w:rPr>
          <w:rFonts w:ascii="Arial" w:hAnsi="Arial" w:cs="Arial"/>
        </w:rPr>
      </w:pPr>
      <w:r w:rsidRPr="00915825">
        <w:rPr>
          <w:rFonts w:ascii="Arial" w:hAnsi="Arial" w:cs="Arial"/>
        </w:rPr>
        <w:t>Tkanina wierzchnia kompletu o składzie 100% poliester, o gramaturze</w:t>
      </w:r>
      <w:r w:rsidR="00C04A77" w:rsidRPr="00915825">
        <w:rPr>
          <w:rFonts w:ascii="Arial" w:hAnsi="Arial" w:cs="Arial"/>
        </w:rPr>
        <w:t xml:space="preserve"> ok.</w:t>
      </w:r>
      <w:r w:rsidRPr="00915825">
        <w:rPr>
          <w:rFonts w:ascii="Arial" w:hAnsi="Arial" w:cs="Arial"/>
        </w:rPr>
        <w:t xml:space="preserve"> 180g/m²</w:t>
      </w:r>
      <w:r w:rsidR="00C04A77" w:rsidRPr="00915825">
        <w:rPr>
          <w:rFonts w:ascii="Arial" w:hAnsi="Arial" w:cs="Arial"/>
        </w:rPr>
        <w:t xml:space="preserve">. </w:t>
      </w:r>
      <w:r w:rsidRPr="00915825">
        <w:rPr>
          <w:rFonts w:ascii="Arial" w:hAnsi="Arial" w:cs="Arial"/>
        </w:rPr>
        <w:t>W korpusie i spodniach podszewka siatkowa o składzie: 100% poliester. W rękawach i kapturze podszewka o składzie 91-95% poliester, 5-9% elastan.</w:t>
      </w:r>
    </w:p>
    <w:p w14:paraId="58CC5E81" w14:textId="77777777" w:rsidR="000C5BEE" w:rsidRPr="00915825" w:rsidRDefault="000C5BEE" w:rsidP="008F7111">
      <w:pPr>
        <w:autoSpaceDE w:val="0"/>
        <w:autoSpaceDN w:val="0"/>
        <w:adjustRightInd w:val="0"/>
        <w:spacing w:line="360" w:lineRule="auto"/>
        <w:jc w:val="both"/>
        <w:rPr>
          <w:rFonts w:ascii="Arial" w:hAnsi="Arial" w:cs="Arial"/>
        </w:rPr>
      </w:pPr>
    </w:p>
    <w:p w14:paraId="00CA7DF8" w14:textId="77777777" w:rsidR="00AF0938" w:rsidRPr="00915825" w:rsidRDefault="00AF0938" w:rsidP="008F7111">
      <w:pPr>
        <w:autoSpaceDE w:val="0"/>
        <w:autoSpaceDN w:val="0"/>
        <w:adjustRightInd w:val="0"/>
        <w:spacing w:line="360" w:lineRule="auto"/>
        <w:jc w:val="both"/>
        <w:rPr>
          <w:rFonts w:ascii="Arial" w:hAnsi="Arial" w:cs="Arial"/>
        </w:rPr>
      </w:pPr>
    </w:p>
    <w:p w14:paraId="60D4952D" w14:textId="1ACA3629"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Ubranie wielosezonowe </w:t>
      </w:r>
    </w:p>
    <w:p w14:paraId="566BD38F" w14:textId="77777777" w:rsidR="000C5BEE" w:rsidRPr="00915825" w:rsidRDefault="000C5BEE" w:rsidP="008F7111">
      <w:pPr>
        <w:autoSpaceDE w:val="0"/>
        <w:autoSpaceDN w:val="0"/>
        <w:adjustRightInd w:val="0"/>
        <w:spacing w:line="360" w:lineRule="auto"/>
        <w:jc w:val="both"/>
        <w:rPr>
          <w:rFonts w:ascii="Arial" w:hAnsi="Arial" w:cs="Arial"/>
          <w:b/>
          <w:bCs/>
        </w:rPr>
      </w:pPr>
    </w:p>
    <w:p w14:paraId="439BB5DB" w14:textId="4897281B" w:rsidR="008E0120" w:rsidRPr="00915825" w:rsidRDefault="008E0120" w:rsidP="008F7111">
      <w:pPr>
        <w:spacing w:line="360" w:lineRule="auto"/>
        <w:jc w:val="both"/>
        <w:rPr>
          <w:rFonts w:ascii="Arial" w:hAnsi="Arial" w:cs="Arial"/>
        </w:rPr>
      </w:pPr>
      <w:r w:rsidRPr="00915825">
        <w:rPr>
          <w:rFonts w:ascii="Arial" w:hAnsi="Arial" w:cs="Arial"/>
        </w:rPr>
        <w:t>Zestaw obejmuje ubranie chroniące przed deszczem oraz podpinkę pikowaną. W</w:t>
      </w:r>
      <w:r w:rsidR="000C5BEE" w:rsidRPr="00915825">
        <w:rPr>
          <w:rFonts w:ascii="Arial" w:hAnsi="Arial" w:cs="Arial"/>
        </w:rPr>
        <w:t>ymagana deklaracja zgodności UE, potwierdzająca spełnienie mających zastosowanie zasadniczych wymagań Rozporządzenia Parlamentu Europejskiego i Rady (UE) 2016/425 z dnia 9 marca 2016 r. w sprawie środków ochrony indywidualnej i uchylenia dyrektywy Rady 89/686/EWG oraz norm:</w:t>
      </w:r>
      <w:r w:rsidRPr="00915825">
        <w:rPr>
          <w:rFonts w:ascii="Arial" w:hAnsi="Arial" w:cs="Arial"/>
        </w:rPr>
        <w:t xml:space="preserve"> </w:t>
      </w:r>
    </w:p>
    <w:p w14:paraId="4DC655B8" w14:textId="77777777" w:rsidR="008E0120" w:rsidRPr="00915825" w:rsidRDefault="000C5BEE" w:rsidP="008F7111">
      <w:pPr>
        <w:spacing w:line="360" w:lineRule="auto"/>
        <w:jc w:val="both"/>
        <w:rPr>
          <w:rFonts w:ascii="Arial" w:hAnsi="Arial" w:cs="Arial"/>
        </w:rPr>
      </w:pPr>
      <w:r w:rsidRPr="00915825">
        <w:rPr>
          <w:rFonts w:ascii="Arial" w:hAnsi="Arial" w:cs="Arial"/>
        </w:rPr>
        <w:t>EN ISO 13688:2013 (PN EN ISO 13688:2013-12) Odzież Ochronna. Wymagania ogólne.</w:t>
      </w:r>
      <w:r w:rsidR="008E0120" w:rsidRPr="00915825">
        <w:rPr>
          <w:rFonts w:ascii="Arial" w:hAnsi="Arial" w:cs="Arial"/>
        </w:rPr>
        <w:t xml:space="preserve"> </w:t>
      </w:r>
    </w:p>
    <w:p w14:paraId="76998BE3" w14:textId="77777777" w:rsidR="008E0120" w:rsidRPr="00915825" w:rsidRDefault="000C5BEE" w:rsidP="008F7111">
      <w:pPr>
        <w:spacing w:line="360" w:lineRule="auto"/>
        <w:jc w:val="both"/>
        <w:rPr>
          <w:rFonts w:ascii="Arial" w:hAnsi="Arial" w:cs="Arial"/>
        </w:rPr>
      </w:pPr>
      <w:r w:rsidRPr="00915825">
        <w:rPr>
          <w:rFonts w:ascii="Arial" w:hAnsi="Arial" w:cs="Arial"/>
        </w:rPr>
        <w:t>EN 343:2019 (PN-EN 343:2019-04) Odzież ochronna. Ochrona przed deszczem:</w:t>
      </w:r>
      <w:r w:rsidR="008E0120" w:rsidRPr="00915825">
        <w:rPr>
          <w:rFonts w:ascii="Arial" w:hAnsi="Arial" w:cs="Arial"/>
        </w:rPr>
        <w:t xml:space="preserve"> </w:t>
      </w:r>
    </w:p>
    <w:p w14:paraId="2A3A0A61" w14:textId="77777777" w:rsidR="008E0120" w:rsidRPr="00915825" w:rsidRDefault="000C5BEE" w:rsidP="008F7111">
      <w:pPr>
        <w:pStyle w:val="Akapitzlist"/>
        <w:numPr>
          <w:ilvl w:val="0"/>
          <w:numId w:val="11"/>
        </w:numPr>
        <w:spacing w:line="360" w:lineRule="auto"/>
        <w:jc w:val="both"/>
        <w:rPr>
          <w:rFonts w:ascii="Arial" w:hAnsi="Arial" w:cs="Arial"/>
        </w:rPr>
      </w:pPr>
      <w:r w:rsidRPr="00915825">
        <w:rPr>
          <w:rFonts w:ascii="Arial" w:hAnsi="Arial" w:cs="Arial"/>
        </w:rPr>
        <w:t xml:space="preserve">odporność na przenikanie wody (wodoszczelność) – minimum klasa 4, </w:t>
      </w:r>
      <w:r w:rsidR="008E0120" w:rsidRPr="00915825">
        <w:rPr>
          <w:rFonts w:ascii="Arial" w:hAnsi="Arial" w:cs="Arial"/>
        </w:rPr>
        <w:t xml:space="preserve"> </w:t>
      </w:r>
    </w:p>
    <w:p w14:paraId="01A00A97" w14:textId="0FACE6CF" w:rsidR="000C5BEE" w:rsidRPr="00915825" w:rsidRDefault="000C5BEE" w:rsidP="008F7111">
      <w:pPr>
        <w:pStyle w:val="Akapitzlist"/>
        <w:numPr>
          <w:ilvl w:val="0"/>
          <w:numId w:val="11"/>
        </w:numPr>
        <w:spacing w:line="360" w:lineRule="auto"/>
        <w:jc w:val="both"/>
        <w:rPr>
          <w:rFonts w:ascii="Arial" w:hAnsi="Arial" w:cs="Arial"/>
        </w:rPr>
      </w:pPr>
      <w:r w:rsidRPr="00915825">
        <w:rPr>
          <w:rFonts w:ascii="Arial" w:hAnsi="Arial" w:cs="Arial"/>
        </w:rPr>
        <w:lastRenderedPageBreak/>
        <w:t>opór pary wodnej - minimum klasa 4</w:t>
      </w:r>
    </w:p>
    <w:p w14:paraId="083A31C1" w14:textId="77777777" w:rsidR="008E0120" w:rsidRPr="00915825" w:rsidRDefault="008E0120" w:rsidP="008F7111">
      <w:pPr>
        <w:spacing w:line="360" w:lineRule="auto"/>
        <w:jc w:val="both"/>
        <w:rPr>
          <w:rFonts w:ascii="Arial" w:hAnsi="Arial" w:cs="Arial"/>
          <w:bCs/>
        </w:rPr>
      </w:pPr>
    </w:p>
    <w:p w14:paraId="72DB3A56" w14:textId="1735BEAB" w:rsidR="008E0120" w:rsidRPr="00915825" w:rsidRDefault="008E0120" w:rsidP="008F7111">
      <w:pPr>
        <w:autoSpaceDE w:val="0"/>
        <w:autoSpaceDN w:val="0"/>
        <w:adjustRightInd w:val="0"/>
        <w:spacing w:line="360" w:lineRule="auto"/>
        <w:jc w:val="both"/>
        <w:rPr>
          <w:rFonts w:ascii="Arial" w:hAnsi="Arial" w:cs="Arial"/>
        </w:rPr>
      </w:pPr>
      <w:r w:rsidRPr="00915825">
        <w:rPr>
          <w:rFonts w:ascii="Arial" w:hAnsi="Arial" w:cs="Arial"/>
        </w:rPr>
        <w:t xml:space="preserve">Kurtka ze stałym kapturem, tworzącym całość z kołnierzem. Obwód dołu regulowany za pomocą stoperów z </w:t>
      </w:r>
      <w:proofErr w:type="spellStart"/>
      <w:r w:rsidRPr="00915825">
        <w:rPr>
          <w:rFonts w:ascii="Arial" w:hAnsi="Arial" w:cs="Arial"/>
        </w:rPr>
        <w:t>gumosznurkiem</w:t>
      </w:r>
      <w:proofErr w:type="spellEnd"/>
      <w:r w:rsidRPr="00915825">
        <w:rPr>
          <w:rFonts w:ascii="Arial" w:hAnsi="Arial" w:cs="Arial"/>
        </w:rPr>
        <w:t xml:space="preserve">. Na dole dwie kieszenie wpuszczane zapinane na zamki. Na lewej piersi zapinana kieszeń, z wejściem równoległym do zamka głównego. Rękawy reglanowe, z wstawką profilującą obszar łokcia. Obwód mankietu regulowany zapięciem na rzep. Kaptur regulowany po obwodzie oraz w płaszczyźnie poziomej. W korpusie podszewka siatkowa, w rękawach i kapturze podszewka z poliestru z dodatkiem </w:t>
      </w:r>
      <w:proofErr w:type="spellStart"/>
      <w:r w:rsidRPr="00915825">
        <w:rPr>
          <w:rFonts w:ascii="Arial" w:hAnsi="Arial" w:cs="Arial"/>
        </w:rPr>
        <w:t>elastanu</w:t>
      </w:r>
      <w:proofErr w:type="spellEnd"/>
      <w:r w:rsidRPr="00915825">
        <w:rPr>
          <w:rFonts w:ascii="Arial" w:hAnsi="Arial" w:cs="Arial"/>
        </w:rPr>
        <w:t xml:space="preserve">. Podpinka do kurtki z zapinanymi kieszeniami zewnętrznymi i kieszenią wewnętrzną. Obwód dołu regulowany </w:t>
      </w:r>
      <w:proofErr w:type="spellStart"/>
      <w:r w:rsidRPr="00915825">
        <w:rPr>
          <w:rFonts w:ascii="Arial" w:hAnsi="Arial" w:cs="Arial"/>
        </w:rPr>
        <w:t>gumosznurkiem</w:t>
      </w:r>
      <w:proofErr w:type="spellEnd"/>
      <w:r w:rsidRPr="00915825">
        <w:rPr>
          <w:rFonts w:ascii="Arial" w:hAnsi="Arial" w:cs="Arial"/>
        </w:rPr>
        <w:t xml:space="preserve">. </w:t>
      </w:r>
    </w:p>
    <w:p w14:paraId="5F59E868" w14:textId="58B3756F" w:rsidR="008E0120" w:rsidRPr="00915825" w:rsidRDefault="008E0120" w:rsidP="008F7111">
      <w:pPr>
        <w:autoSpaceDE w:val="0"/>
        <w:autoSpaceDN w:val="0"/>
        <w:adjustRightInd w:val="0"/>
        <w:spacing w:line="360" w:lineRule="auto"/>
        <w:jc w:val="both"/>
        <w:rPr>
          <w:rFonts w:ascii="Arial" w:hAnsi="Arial" w:cs="Arial"/>
        </w:rPr>
      </w:pPr>
      <w:r w:rsidRPr="00915825">
        <w:rPr>
          <w:rFonts w:ascii="Arial" w:hAnsi="Arial" w:cs="Arial"/>
        </w:rPr>
        <w:t>Pas spodni zapinany na 2 napy, po bokach pasa wszyta taśma gumowa dopasowująca obwód. Cztery zapinane kieszenie. Kolana profilowane przez dwie pary zaszewek. Wewnątrz spodni siatkowa podszewka. Kolor kompletu: ciemnozielony.</w:t>
      </w:r>
    </w:p>
    <w:p w14:paraId="180C5199" w14:textId="77777777" w:rsidR="000C5BEE" w:rsidRPr="00915825" w:rsidRDefault="000C5BEE" w:rsidP="008F7111">
      <w:pPr>
        <w:autoSpaceDE w:val="0"/>
        <w:autoSpaceDN w:val="0"/>
        <w:adjustRightInd w:val="0"/>
        <w:spacing w:line="360" w:lineRule="auto"/>
        <w:jc w:val="both"/>
        <w:rPr>
          <w:rFonts w:ascii="Arial" w:hAnsi="Arial" w:cs="Arial"/>
        </w:rPr>
      </w:pPr>
    </w:p>
    <w:p w14:paraId="5A384346" w14:textId="0F8E486A" w:rsidR="000C5BEE" w:rsidRPr="00915825" w:rsidRDefault="000C5BEE" w:rsidP="008F7111">
      <w:pPr>
        <w:autoSpaceDE w:val="0"/>
        <w:autoSpaceDN w:val="0"/>
        <w:adjustRightInd w:val="0"/>
        <w:spacing w:line="360" w:lineRule="auto"/>
        <w:jc w:val="both"/>
        <w:rPr>
          <w:rFonts w:ascii="Arial" w:hAnsi="Arial" w:cs="Arial"/>
        </w:rPr>
      </w:pPr>
      <w:r w:rsidRPr="00915825">
        <w:rPr>
          <w:rFonts w:ascii="Arial" w:hAnsi="Arial" w:cs="Arial"/>
        </w:rPr>
        <w:t xml:space="preserve">Materiał: </w:t>
      </w:r>
    </w:p>
    <w:p w14:paraId="4A7F4531" w14:textId="4ACCA2BF" w:rsidR="008E0120" w:rsidRPr="00915825" w:rsidRDefault="008E0120" w:rsidP="008F7111">
      <w:pPr>
        <w:autoSpaceDE w:val="0"/>
        <w:autoSpaceDN w:val="0"/>
        <w:adjustRightInd w:val="0"/>
        <w:spacing w:line="360" w:lineRule="auto"/>
        <w:jc w:val="both"/>
        <w:rPr>
          <w:rFonts w:ascii="Arial" w:hAnsi="Arial" w:cs="Arial"/>
        </w:rPr>
      </w:pPr>
      <w:r w:rsidRPr="00915825">
        <w:rPr>
          <w:rFonts w:ascii="Arial" w:hAnsi="Arial" w:cs="Arial"/>
        </w:rPr>
        <w:t xml:space="preserve">Tkanina wierzchnia kompletu o składzie 100% poliester, o gramaturze ok. 180 g/m². </w:t>
      </w:r>
    </w:p>
    <w:p w14:paraId="4F19BCE3" w14:textId="77777777" w:rsidR="000C5BEE" w:rsidRPr="00915825" w:rsidRDefault="000C5BEE" w:rsidP="008F7111">
      <w:pPr>
        <w:autoSpaceDE w:val="0"/>
        <w:autoSpaceDN w:val="0"/>
        <w:adjustRightInd w:val="0"/>
        <w:spacing w:line="360" w:lineRule="auto"/>
        <w:jc w:val="both"/>
        <w:rPr>
          <w:rFonts w:ascii="Arial" w:hAnsi="Arial" w:cs="Arial"/>
        </w:rPr>
      </w:pPr>
    </w:p>
    <w:p w14:paraId="41FA303B" w14:textId="77777777" w:rsidR="00AF0938" w:rsidRPr="00915825" w:rsidRDefault="00AF0938" w:rsidP="008F7111">
      <w:pPr>
        <w:autoSpaceDE w:val="0"/>
        <w:autoSpaceDN w:val="0"/>
        <w:adjustRightInd w:val="0"/>
        <w:spacing w:line="360" w:lineRule="auto"/>
        <w:jc w:val="both"/>
        <w:rPr>
          <w:rFonts w:ascii="Arial" w:hAnsi="Arial" w:cs="Arial"/>
        </w:rPr>
      </w:pPr>
    </w:p>
    <w:p w14:paraId="4530C979" w14:textId="2D9A84D2"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Koszula robocza, długi rękaw </w:t>
      </w:r>
    </w:p>
    <w:p w14:paraId="7BADFD1F" w14:textId="77777777" w:rsidR="000C5BEE" w:rsidRPr="00915825" w:rsidRDefault="000C5BEE" w:rsidP="008F7111">
      <w:pPr>
        <w:autoSpaceDE w:val="0"/>
        <w:autoSpaceDN w:val="0"/>
        <w:adjustRightInd w:val="0"/>
        <w:spacing w:line="360" w:lineRule="auto"/>
        <w:jc w:val="both"/>
        <w:rPr>
          <w:rFonts w:ascii="Arial" w:hAnsi="Arial" w:cs="Arial"/>
        </w:rPr>
      </w:pPr>
    </w:p>
    <w:p w14:paraId="53F115A7" w14:textId="30E31A12" w:rsidR="00AA0781" w:rsidRPr="00915825" w:rsidRDefault="00AA0781" w:rsidP="008F7111">
      <w:pPr>
        <w:pStyle w:val="TableParagraph"/>
        <w:spacing w:before="11" w:line="360" w:lineRule="auto"/>
        <w:jc w:val="both"/>
        <w:rPr>
          <w:bCs/>
          <w:sz w:val="24"/>
          <w:szCs w:val="24"/>
        </w:rPr>
      </w:pPr>
      <w:r w:rsidRPr="00915825">
        <w:rPr>
          <w:bCs/>
          <w:sz w:val="24"/>
          <w:szCs w:val="24"/>
        </w:rPr>
        <w:t>Koszula robocza z długim rękawem z tkaniny bawełnianej w kolorze khaki. Kołnierzyk podpinany na guziczki, na piersiach naszyte kieszenie kryte patkami, zapinanymi na guziki. W lewej kieszeni dodatkowa kieszonka na długopis.</w:t>
      </w:r>
    </w:p>
    <w:p w14:paraId="7551D55D" w14:textId="77777777" w:rsidR="004072FC" w:rsidRPr="00915825" w:rsidRDefault="004072FC" w:rsidP="008F7111">
      <w:pPr>
        <w:pStyle w:val="TableParagraph"/>
        <w:spacing w:before="11" w:line="360" w:lineRule="auto"/>
        <w:jc w:val="both"/>
        <w:rPr>
          <w:bCs/>
          <w:sz w:val="24"/>
          <w:szCs w:val="24"/>
        </w:rPr>
      </w:pPr>
    </w:p>
    <w:p w14:paraId="64B23A0D" w14:textId="77777777" w:rsidR="000C5BEE" w:rsidRPr="00915825" w:rsidRDefault="000C5BEE" w:rsidP="008F7111">
      <w:pPr>
        <w:pStyle w:val="TableParagraph"/>
        <w:spacing w:before="11" w:line="360" w:lineRule="auto"/>
        <w:jc w:val="both"/>
        <w:rPr>
          <w:bCs/>
          <w:sz w:val="24"/>
          <w:szCs w:val="24"/>
        </w:rPr>
      </w:pPr>
      <w:r w:rsidRPr="00915825">
        <w:rPr>
          <w:bCs/>
          <w:sz w:val="24"/>
          <w:szCs w:val="24"/>
        </w:rPr>
        <w:t>Materiał:</w:t>
      </w:r>
    </w:p>
    <w:p w14:paraId="246A03A7" w14:textId="363AEE35" w:rsidR="000C5BEE" w:rsidRPr="00915825" w:rsidRDefault="000C5BEE" w:rsidP="008F7111">
      <w:pPr>
        <w:autoSpaceDE w:val="0"/>
        <w:autoSpaceDN w:val="0"/>
        <w:adjustRightInd w:val="0"/>
        <w:spacing w:line="360" w:lineRule="auto"/>
        <w:jc w:val="both"/>
        <w:rPr>
          <w:rFonts w:ascii="Arial" w:hAnsi="Arial" w:cs="Arial"/>
          <w:b/>
          <w:bCs/>
        </w:rPr>
      </w:pPr>
      <w:r w:rsidRPr="00915825">
        <w:rPr>
          <w:rFonts w:ascii="Arial" w:hAnsi="Arial" w:cs="Arial"/>
          <w:bCs/>
        </w:rPr>
        <w:t>Skład 100% bawełna. Gramatura 12</w:t>
      </w:r>
      <w:r w:rsidR="00AA0781" w:rsidRPr="00915825">
        <w:rPr>
          <w:rFonts w:ascii="Arial" w:hAnsi="Arial" w:cs="Arial"/>
          <w:bCs/>
        </w:rPr>
        <w:t>5g/m².</w:t>
      </w:r>
    </w:p>
    <w:p w14:paraId="6E04D96A" w14:textId="77777777" w:rsidR="00FB72D5" w:rsidRPr="00915825" w:rsidRDefault="00FB72D5" w:rsidP="008F7111">
      <w:pPr>
        <w:autoSpaceDE w:val="0"/>
        <w:autoSpaceDN w:val="0"/>
        <w:adjustRightInd w:val="0"/>
        <w:spacing w:line="360" w:lineRule="auto"/>
        <w:jc w:val="both"/>
        <w:rPr>
          <w:rFonts w:ascii="Arial" w:hAnsi="Arial" w:cs="Arial"/>
        </w:rPr>
      </w:pPr>
    </w:p>
    <w:p w14:paraId="7E26C033" w14:textId="77777777" w:rsidR="00AF0938" w:rsidRPr="00915825" w:rsidRDefault="00AF0938" w:rsidP="008F7111">
      <w:pPr>
        <w:autoSpaceDE w:val="0"/>
        <w:autoSpaceDN w:val="0"/>
        <w:adjustRightInd w:val="0"/>
        <w:spacing w:line="360" w:lineRule="auto"/>
        <w:jc w:val="both"/>
        <w:rPr>
          <w:rFonts w:ascii="Arial" w:hAnsi="Arial" w:cs="Arial"/>
        </w:rPr>
      </w:pPr>
    </w:p>
    <w:p w14:paraId="2DDB5BD1" w14:textId="7369ED53"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Koszulka krótki rękaw / t-shirt </w:t>
      </w:r>
    </w:p>
    <w:p w14:paraId="535E28C8" w14:textId="77777777" w:rsidR="000C5BEE" w:rsidRPr="00915825" w:rsidRDefault="000C5BEE" w:rsidP="008F7111">
      <w:pPr>
        <w:autoSpaceDE w:val="0"/>
        <w:autoSpaceDN w:val="0"/>
        <w:adjustRightInd w:val="0"/>
        <w:spacing w:line="360" w:lineRule="auto"/>
        <w:jc w:val="both"/>
        <w:rPr>
          <w:rFonts w:ascii="Arial" w:hAnsi="Arial" w:cs="Arial"/>
          <w:b/>
          <w:bCs/>
        </w:rPr>
      </w:pPr>
    </w:p>
    <w:p w14:paraId="5E4F61E9" w14:textId="5DF36977" w:rsidR="000C5BEE" w:rsidRPr="00915825" w:rsidRDefault="004072FC" w:rsidP="008F7111">
      <w:pPr>
        <w:autoSpaceDE w:val="0"/>
        <w:autoSpaceDN w:val="0"/>
        <w:adjustRightInd w:val="0"/>
        <w:spacing w:line="360" w:lineRule="auto"/>
        <w:jc w:val="both"/>
        <w:rPr>
          <w:rFonts w:ascii="Arial" w:hAnsi="Arial" w:cs="Arial"/>
          <w:bCs/>
        </w:rPr>
      </w:pPr>
      <w:r w:rsidRPr="00915825">
        <w:rPr>
          <w:rFonts w:ascii="Arial" w:hAnsi="Arial" w:cs="Arial"/>
          <w:bCs/>
        </w:rPr>
        <w:t xml:space="preserve">Koszulka z krótkim rękawem </w:t>
      </w:r>
      <w:r w:rsidR="00AA0781" w:rsidRPr="00915825">
        <w:rPr>
          <w:rFonts w:ascii="Arial" w:hAnsi="Arial" w:cs="Arial"/>
          <w:bCs/>
        </w:rPr>
        <w:t xml:space="preserve">tupu T-shirt w kolorze ciemnozielonym. </w:t>
      </w:r>
      <w:r w:rsidR="00AA0781" w:rsidRPr="00915825">
        <w:rPr>
          <w:rFonts w:ascii="Arial" w:hAnsi="Arial" w:cs="Arial"/>
        </w:rPr>
        <w:t>Odporność na pilling według normy PN-EN ISO 12945-2:2002: minimum 4 po 7000 suwów przy zastosowaniu badanej dzianiny jako ścieracz.</w:t>
      </w:r>
    </w:p>
    <w:p w14:paraId="641C8112" w14:textId="77777777" w:rsidR="004072FC" w:rsidRPr="00915825" w:rsidRDefault="004072FC" w:rsidP="008F7111">
      <w:pPr>
        <w:autoSpaceDE w:val="0"/>
        <w:autoSpaceDN w:val="0"/>
        <w:adjustRightInd w:val="0"/>
        <w:spacing w:line="360" w:lineRule="auto"/>
        <w:jc w:val="both"/>
        <w:rPr>
          <w:rFonts w:ascii="Arial" w:hAnsi="Arial" w:cs="Arial"/>
        </w:rPr>
      </w:pPr>
    </w:p>
    <w:p w14:paraId="266C1F02" w14:textId="77777777" w:rsidR="000C5BEE" w:rsidRPr="00915825" w:rsidRDefault="000C5BEE" w:rsidP="008F7111">
      <w:pPr>
        <w:pStyle w:val="TableParagraph"/>
        <w:spacing w:before="11" w:line="360" w:lineRule="auto"/>
        <w:jc w:val="both"/>
        <w:rPr>
          <w:bCs/>
          <w:sz w:val="24"/>
          <w:szCs w:val="24"/>
        </w:rPr>
      </w:pPr>
      <w:r w:rsidRPr="00915825">
        <w:rPr>
          <w:bCs/>
          <w:sz w:val="24"/>
          <w:szCs w:val="24"/>
        </w:rPr>
        <w:lastRenderedPageBreak/>
        <w:t>Materiał:</w:t>
      </w:r>
    </w:p>
    <w:p w14:paraId="1CEE50C4" w14:textId="57E2F4CD" w:rsidR="000C5BEE" w:rsidRPr="00915825" w:rsidRDefault="000C5BEE" w:rsidP="008F7111">
      <w:pPr>
        <w:autoSpaceDE w:val="0"/>
        <w:autoSpaceDN w:val="0"/>
        <w:adjustRightInd w:val="0"/>
        <w:spacing w:line="360" w:lineRule="auto"/>
        <w:jc w:val="both"/>
        <w:rPr>
          <w:rFonts w:ascii="Arial" w:hAnsi="Arial" w:cs="Arial"/>
          <w:bCs/>
        </w:rPr>
      </w:pPr>
      <w:r w:rsidRPr="00915825">
        <w:rPr>
          <w:rFonts w:ascii="Arial" w:hAnsi="Arial" w:cs="Arial"/>
          <w:bCs/>
        </w:rPr>
        <w:t xml:space="preserve">Skład min. 95% bawełna. Gramatura </w:t>
      </w:r>
      <w:r w:rsidR="004072FC" w:rsidRPr="00915825">
        <w:rPr>
          <w:rFonts w:ascii="Arial" w:hAnsi="Arial" w:cs="Arial"/>
          <w:bCs/>
        </w:rPr>
        <w:t xml:space="preserve">min. </w:t>
      </w:r>
      <w:r w:rsidRPr="00915825">
        <w:rPr>
          <w:rFonts w:ascii="Arial" w:hAnsi="Arial" w:cs="Arial"/>
          <w:bCs/>
        </w:rPr>
        <w:t xml:space="preserve">175 g/m². </w:t>
      </w:r>
    </w:p>
    <w:p w14:paraId="7D9D3C27" w14:textId="77777777" w:rsidR="000C5BEE" w:rsidRPr="00915825" w:rsidRDefault="000C5BEE" w:rsidP="008F7111">
      <w:pPr>
        <w:autoSpaceDE w:val="0"/>
        <w:autoSpaceDN w:val="0"/>
        <w:adjustRightInd w:val="0"/>
        <w:spacing w:line="360" w:lineRule="auto"/>
        <w:jc w:val="both"/>
        <w:rPr>
          <w:rFonts w:ascii="Arial" w:hAnsi="Arial" w:cs="Arial"/>
        </w:rPr>
      </w:pPr>
    </w:p>
    <w:p w14:paraId="6AC864B2" w14:textId="77777777" w:rsidR="00AF0938" w:rsidRPr="00915825" w:rsidRDefault="00AF0938" w:rsidP="008F7111">
      <w:pPr>
        <w:autoSpaceDE w:val="0"/>
        <w:autoSpaceDN w:val="0"/>
        <w:adjustRightInd w:val="0"/>
        <w:spacing w:line="360" w:lineRule="auto"/>
        <w:jc w:val="both"/>
        <w:rPr>
          <w:rFonts w:ascii="Arial" w:hAnsi="Arial" w:cs="Arial"/>
        </w:rPr>
      </w:pPr>
    </w:p>
    <w:p w14:paraId="3425E078" w14:textId="2168AFA8" w:rsidR="000C5BEE" w:rsidRPr="00915825" w:rsidRDefault="000C5BEE" w:rsidP="008F7111">
      <w:pPr>
        <w:pStyle w:val="nazwa"/>
        <w:numPr>
          <w:ilvl w:val="0"/>
          <w:numId w:val="3"/>
        </w:numPr>
        <w:spacing w:after="0" w:line="360" w:lineRule="auto"/>
        <w:jc w:val="both"/>
        <w:rPr>
          <w:color w:val="auto"/>
          <w:kern w:val="18"/>
          <w:sz w:val="24"/>
          <w:szCs w:val="24"/>
        </w:rPr>
      </w:pPr>
      <w:r w:rsidRPr="00915825">
        <w:rPr>
          <w:color w:val="auto"/>
          <w:kern w:val="18"/>
          <w:sz w:val="24"/>
          <w:szCs w:val="24"/>
        </w:rPr>
        <w:t>Koszulka termoaktywna z krótkim rękawem</w:t>
      </w:r>
    </w:p>
    <w:p w14:paraId="2C211DAF" w14:textId="77777777" w:rsidR="000C5BEE" w:rsidRPr="00915825" w:rsidRDefault="000C5BEE" w:rsidP="008F7111">
      <w:pPr>
        <w:pStyle w:val="nazwa"/>
        <w:spacing w:after="0" w:line="360" w:lineRule="auto"/>
        <w:jc w:val="both"/>
        <w:rPr>
          <w:color w:val="auto"/>
          <w:kern w:val="18"/>
          <w:sz w:val="24"/>
          <w:szCs w:val="24"/>
        </w:rPr>
      </w:pPr>
    </w:p>
    <w:p w14:paraId="2A070BB1" w14:textId="59A6505D" w:rsidR="00AA0781" w:rsidRPr="00915825" w:rsidRDefault="004072FC" w:rsidP="008F7111">
      <w:pPr>
        <w:pStyle w:val="nazwa"/>
        <w:spacing w:after="0" w:line="360" w:lineRule="auto"/>
        <w:jc w:val="both"/>
        <w:rPr>
          <w:b w:val="0"/>
          <w:bCs w:val="0"/>
          <w:color w:val="auto"/>
          <w:kern w:val="18"/>
          <w:sz w:val="24"/>
          <w:szCs w:val="24"/>
        </w:rPr>
      </w:pPr>
      <w:r w:rsidRPr="00915825">
        <w:rPr>
          <w:b w:val="0"/>
          <w:bCs w:val="0"/>
          <w:color w:val="auto"/>
          <w:kern w:val="18"/>
          <w:sz w:val="24"/>
          <w:szCs w:val="24"/>
        </w:rPr>
        <w:t xml:space="preserve">Koszulka </w:t>
      </w:r>
      <w:r w:rsidR="00A42D54" w:rsidRPr="00915825">
        <w:rPr>
          <w:b w:val="0"/>
          <w:bCs w:val="0"/>
          <w:color w:val="auto"/>
          <w:kern w:val="18"/>
          <w:sz w:val="24"/>
          <w:szCs w:val="24"/>
        </w:rPr>
        <w:t xml:space="preserve">termoaktywna </w:t>
      </w:r>
      <w:r w:rsidRPr="00915825">
        <w:rPr>
          <w:b w:val="0"/>
          <w:bCs w:val="0"/>
          <w:color w:val="auto"/>
          <w:kern w:val="18"/>
          <w:sz w:val="24"/>
          <w:szCs w:val="24"/>
        </w:rPr>
        <w:t xml:space="preserve">z krótkim rękawem z dzianiny z wełną merynos </w:t>
      </w:r>
      <w:r w:rsidR="00AA0781" w:rsidRPr="00915825">
        <w:rPr>
          <w:b w:val="0"/>
          <w:bCs w:val="0"/>
          <w:color w:val="auto"/>
          <w:kern w:val="18"/>
          <w:sz w:val="24"/>
          <w:szCs w:val="24"/>
        </w:rPr>
        <w:t xml:space="preserve">wykonana </w:t>
      </w:r>
      <w:r w:rsidRPr="00915825">
        <w:rPr>
          <w:b w:val="0"/>
          <w:bCs w:val="0"/>
          <w:color w:val="auto"/>
          <w:kern w:val="18"/>
          <w:sz w:val="24"/>
          <w:szCs w:val="24"/>
        </w:rPr>
        <w:t>w technologii bezszwowej - brak szwów bocznych.</w:t>
      </w:r>
      <w:r w:rsidR="00AA0781" w:rsidRPr="00915825">
        <w:rPr>
          <w:b w:val="0"/>
          <w:bCs w:val="0"/>
          <w:color w:val="auto"/>
          <w:kern w:val="18"/>
          <w:sz w:val="24"/>
          <w:szCs w:val="24"/>
        </w:rPr>
        <w:t xml:space="preserve"> Rękawy reglanowe doszyte płaskim szwem, jednoelementowe. Konstrukcja strefowa ze splotami dobranymi odpowiednio do miejsc wymagających wydajnego odprowadzania wilgoci, zwiększonej elastyczności lub wytrzymałości mechanicznej. Kolor oliwkowy.</w:t>
      </w:r>
    </w:p>
    <w:p w14:paraId="7BFA54AF" w14:textId="77777777" w:rsidR="000C5BEE" w:rsidRPr="00915825" w:rsidRDefault="000C5BEE" w:rsidP="008F7111">
      <w:pPr>
        <w:pStyle w:val="nazwa"/>
        <w:spacing w:after="0" w:line="360" w:lineRule="auto"/>
        <w:jc w:val="both"/>
        <w:rPr>
          <w:b w:val="0"/>
          <w:bCs w:val="0"/>
          <w:color w:val="auto"/>
          <w:kern w:val="18"/>
          <w:sz w:val="24"/>
          <w:szCs w:val="24"/>
        </w:rPr>
      </w:pPr>
    </w:p>
    <w:p w14:paraId="4D8FAE7E" w14:textId="77777777" w:rsidR="000C5BEE" w:rsidRPr="00915825" w:rsidRDefault="000C5BEE" w:rsidP="008F7111">
      <w:pPr>
        <w:pStyle w:val="nazwa"/>
        <w:spacing w:after="0" w:line="360" w:lineRule="auto"/>
        <w:jc w:val="both"/>
        <w:rPr>
          <w:b w:val="0"/>
          <w:bCs w:val="0"/>
          <w:color w:val="auto"/>
          <w:kern w:val="18"/>
          <w:sz w:val="24"/>
          <w:szCs w:val="24"/>
        </w:rPr>
      </w:pPr>
      <w:r w:rsidRPr="00915825">
        <w:rPr>
          <w:b w:val="0"/>
          <w:bCs w:val="0"/>
          <w:color w:val="auto"/>
          <w:kern w:val="18"/>
          <w:sz w:val="24"/>
          <w:szCs w:val="24"/>
        </w:rPr>
        <w:t>Materiał:</w:t>
      </w:r>
    </w:p>
    <w:p w14:paraId="1C25E76D" w14:textId="75A00DAF" w:rsidR="000C5BEE" w:rsidRPr="00915825" w:rsidRDefault="000C5BEE" w:rsidP="008F7111">
      <w:pPr>
        <w:spacing w:line="360" w:lineRule="auto"/>
        <w:jc w:val="both"/>
        <w:rPr>
          <w:rFonts w:ascii="Arial" w:hAnsi="Arial" w:cs="Arial"/>
          <w:kern w:val="18"/>
        </w:rPr>
      </w:pPr>
      <w:r w:rsidRPr="00915825">
        <w:rPr>
          <w:rFonts w:ascii="Arial" w:hAnsi="Arial" w:cs="Arial"/>
          <w:kern w:val="18"/>
        </w:rPr>
        <w:t>Skład min. 35-45% wełna merynos</w:t>
      </w:r>
      <w:r w:rsidR="00AA0781" w:rsidRPr="00915825">
        <w:rPr>
          <w:rFonts w:ascii="Arial" w:hAnsi="Arial" w:cs="Arial"/>
          <w:kern w:val="18"/>
        </w:rPr>
        <w:t>.</w:t>
      </w:r>
    </w:p>
    <w:p w14:paraId="3DA9A018" w14:textId="77777777" w:rsidR="00AF0938" w:rsidRPr="00915825" w:rsidRDefault="00AF0938" w:rsidP="008F7111">
      <w:pPr>
        <w:spacing w:line="360" w:lineRule="auto"/>
        <w:jc w:val="both"/>
        <w:rPr>
          <w:rFonts w:ascii="Arial" w:hAnsi="Arial" w:cs="Arial"/>
          <w:kern w:val="18"/>
        </w:rPr>
      </w:pPr>
    </w:p>
    <w:p w14:paraId="752BF74B" w14:textId="77777777" w:rsidR="000C5BEE" w:rsidRPr="00915825" w:rsidRDefault="000C5BEE" w:rsidP="008F7111">
      <w:pPr>
        <w:autoSpaceDE w:val="0"/>
        <w:autoSpaceDN w:val="0"/>
        <w:adjustRightInd w:val="0"/>
        <w:spacing w:line="360" w:lineRule="auto"/>
        <w:jc w:val="both"/>
        <w:rPr>
          <w:rFonts w:ascii="Arial" w:hAnsi="Arial" w:cs="Arial"/>
        </w:rPr>
      </w:pPr>
    </w:p>
    <w:p w14:paraId="32BAE904" w14:textId="6595CE0B" w:rsidR="000C5BEE" w:rsidRPr="00915825" w:rsidRDefault="000C5BEE" w:rsidP="008F7111">
      <w:pPr>
        <w:pStyle w:val="nazwa"/>
        <w:numPr>
          <w:ilvl w:val="0"/>
          <w:numId w:val="3"/>
        </w:numPr>
        <w:spacing w:after="0" w:line="360" w:lineRule="auto"/>
        <w:jc w:val="both"/>
        <w:rPr>
          <w:color w:val="auto"/>
          <w:kern w:val="18"/>
          <w:sz w:val="24"/>
          <w:szCs w:val="24"/>
        </w:rPr>
      </w:pPr>
      <w:r w:rsidRPr="00915825">
        <w:rPr>
          <w:color w:val="auto"/>
          <w:kern w:val="18"/>
          <w:sz w:val="24"/>
          <w:szCs w:val="24"/>
        </w:rPr>
        <w:t>Koszulka termoaktywna z długim rękawem</w:t>
      </w:r>
    </w:p>
    <w:p w14:paraId="4DB01DBE" w14:textId="77777777" w:rsidR="004072FC" w:rsidRPr="00915825" w:rsidRDefault="004072FC" w:rsidP="008F7111">
      <w:pPr>
        <w:pStyle w:val="nazwa"/>
        <w:spacing w:after="0" w:line="360" w:lineRule="auto"/>
        <w:jc w:val="both"/>
        <w:rPr>
          <w:b w:val="0"/>
          <w:bCs w:val="0"/>
          <w:color w:val="auto"/>
          <w:kern w:val="18"/>
          <w:sz w:val="24"/>
          <w:szCs w:val="24"/>
        </w:rPr>
      </w:pPr>
    </w:p>
    <w:p w14:paraId="455F8430" w14:textId="493E3095" w:rsidR="004072FC" w:rsidRPr="00915825" w:rsidRDefault="000C5BEE" w:rsidP="008F7111">
      <w:pPr>
        <w:pStyle w:val="nazwa"/>
        <w:spacing w:after="0" w:line="360" w:lineRule="auto"/>
        <w:jc w:val="both"/>
        <w:rPr>
          <w:b w:val="0"/>
          <w:bCs w:val="0"/>
          <w:color w:val="auto"/>
          <w:kern w:val="18"/>
          <w:sz w:val="24"/>
          <w:szCs w:val="24"/>
        </w:rPr>
      </w:pPr>
      <w:r w:rsidRPr="00915825">
        <w:rPr>
          <w:b w:val="0"/>
          <w:bCs w:val="0"/>
          <w:color w:val="auto"/>
          <w:kern w:val="18"/>
          <w:sz w:val="24"/>
          <w:szCs w:val="24"/>
        </w:rPr>
        <w:t>Koszulka termoaktywna z długim rękawem</w:t>
      </w:r>
      <w:r w:rsidR="00ED5B25" w:rsidRPr="00915825">
        <w:rPr>
          <w:b w:val="0"/>
          <w:bCs w:val="0"/>
          <w:color w:val="auto"/>
          <w:kern w:val="18"/>
          <w:sz w:val="24"/>
          <w:szCs w:val="24"/>
        </w:rPr>
        <w:t xml:space="preserve"> </w:t>
      </w:r>
      <w:r w:rsidRPr="00915825">
        <w:rPr>
          <w:b w:val="0"/>
          <w:bCs w:val="0"/>
          <w:color w:val="auto"/>
          <w:kern w:val="18"/>
          <w:sz w:val="24"/>
          <w:szCs w:val="24"/>
        </w:rPr>
        <w:t>z dzianiny z wełną merynos</w:t>
      </w:r>
      <w:r w:rsidR="00A42D54" w:rsidRPr="00915825">
        <w:rPr>
          <w:b w:val="0"/>
          <w:bCs w:val="0"/>
          <w:color w:val="auto"/>
          <w:kern w:val="18"/>
          <w:sz w:val="24"/>
          <w:szCs w:val="24"/>
        </w:rPr>
        <w:t xml:space="preserve"> </w:t>
      </w:r>
      <w:r w:rsidR="00ED5B25" w:rsidRPr="00915825">
        <w:rPr>
          <w:b w:val="0"/>
          <w:bCs w:val="0"/>
          <w:color w:val="auto"/>
          <w:kern w:val="18"/>
          <w:sz w:val="24"/>
          <w:szCs w:val="24"/>
        </w:rPr>
        <w:t xml:space="preserve">wykonana </w:t>
      </w:r>
      <w:r w:rsidR="00A42D54" w:rsidRPr="00915825">
        <w:rPr>
          <w:b w:val="0"/>
          <w:bCs w:val="0"/>
          <w:color w:val="auto"/>
          <w:kern w:val="18"/>
          <w:sz w:val="24"/>
          <w:szCs w:val="24"/>
        </w:rPr>
        <w:t>w t</w:t>
      </w:r>
      <w:r w:rsidRPr="00915825">
        <w:rPr>
          <w:b w:val="0"/>
          <w:bCs w:val="0"/>
          <w:color w:val="auto"/>
          <w:kern w:val="18"/>
          <w:sz w:val="24"/>
          <w:szCs w:val="24"/>
        </w:rPr>
        <w:t>echnologi</w:t>
      </w:r>
      <w:r w:rsidR="00A42D54" w:rsidRPr="00915825">
        <w:rPr>
          <w:b w:val="0"/>
          <w:bCs w:val="0"/>
          <w:color w:val="auto"/>
          <w:kern w:val="18"/>
          <w:sz w:val="24"/>
          <w:szCs w:val="24"/>
        </w:rPr>
        <w:t>i</w:t>
      </w:r>
      <w:r w:rsidRPr="00915825">
        <w:rPr>
          <w:b w:val="0"/>
          <w:bCs w:val="0"/>
          <w:color w:val="auto"/>
          <w:kern w:val="18"/>
          <w:sz w:val="24"/>
          <w:szCs w:val="24"/>
        </w:rPr>
        <w:t xml:space="preserve"> bezszwow</w:t>
      </w:r>
      <w:r w:rsidR="00A42D54" w:rsidRPr="00915825">
        <w:rPr>
          <w:b w:val="0"/>
          <w:bCs w:val="0"/>
          <w:color w:val="auto"/>
          <w:kern w:val="18"/>
          <w:sz w:val="24"/>
          <w:szCs w:val="24"/>
        </w:rPr>
        <w:t>ej</w:t>
      </w:r>
      <w:r w:rsidRPr="00915825">
        <w:rPr>
          <w:b w:val="0"/>
          <w:bCs w:val="0"/>
          <w:color w:val="auto"/>
          <w:kern w:val="18"/>
          <w:sz w:val="24"/>
          <w:szCs w:val="24"/>
        </w:rPr>
        <w:t xml:space="preserve"> - brak szwów bocznych.</w:t>
      </w:r>
      <w:r w:rsidR="00A42D54" w:rsidRPr="00915825">
        <w:rPr>
          <w:b w:val="0"/>
          <w:bCs w:val="0"/>
          <w:color w:val="auto"/>
          <w:kern w:val="18"/>
          <w:sz w:val="24"/>
          <w:szCs w:val="24"/>
        </w:rPr>
        <w:t xml:space="preserve"> Rękawy reglanowe doszyte płaskim szwem, jednoelementowe. Konstrukcja strefowa ze splotami dobranymi odpowiednio do miejsc wymagających wydajnego odprowadzania wilgoci, zwiększonej elastyczności lub wytrzymałości mechanicznej. </w:t>
      </w:r>
      <w:r w:rsidR="004072FC" w:rsidRPr="00915825">
        <w:rPr>
          <w:b w:val="0"/>
          <w:bCs w:val="0"/>
          <w:color w:val="auto"/>
          <w:kern w:val="18"/>
          <w:sz w:val="24"/>
          <w:szCs w:val="24"/>
        </w:rPr>
        <w:t>Kolor oliwkowy.</w:t>
      </w:r>
    </w:p>
    <w:p w14:paraId="5794CDF7" w14:textId="77777777" w:rsidR="000C5BEE" w:rsidRPr="00915825" w:rsidRDefault="000C5BEE" w:rsidP="008F7111">
      <w:pPr>
        <w:pStyle w:val="nazwa"/>
        <w:spacing w:after="0" w:line="360" w:lineRule="auto"/>
        <w:jc w:val="both"/>
        <w:rPr>
          <w:b w:val="0"/>
          <w:bCs w:val="0"/>
          <w:color w:val="auto"/>
          <w:kern w:val="18"/>
          <w:sz w:val="24"/>
          <w:szCs w:val="24"/>
        </w:rPr>
      </w:pPr>
    </w:p>
    <w:p w14:paraId="02AE6BC7" w14:textId="77777777" w:rsidR="000C5BEE" w:rsidRPr="00915825" w:rsidRDefault="000C5BEE" w:rsidP="008F7111">
      <w:pPr>
        <w:pStyle w:val="nazwa"/>
        <w:spacing w:after="0" w:line="360" w:lineRule="auto"/>
        <w:jc w:val="both"/>
        <w:rPr>
          <w:b w:val="0"/>
          <w:bCs w:val="0"/>
          <w:color w:val="auto"/>
          <w:kern w:val="18"/>
          <w:sz w:val="24"/>
          <w:szCs w:val="24"/>
        </w:rPr>
      </w:pPr>
      <w:r w:rsidRPr="00915825">
        <w:rPr>
          <w:b w:val="0"/>
          <w:bCs w:val="0"/>
          <w:color w:val="auto"/>
          <w:kern w:val="18"/>
          <w:sz w:val="24"/>
          <w:szCs w:val="24"/>
        </w:rPr>
        <w:t>Materiał:</w:t>
      </w:r>
    </w:p>
    <w:p w14:paraId="58450BEA" w14:textId="590F91E7" w:rsidR="00AA0781" w:rsidRPr="00915825" w:rsidRDefault="000C5BEE" w:rsidP="008F7111">
      <w:pPr>
        <w:spacing w:line="360" w:lineRule="auto"/>
        <w:jc w:val="both"/>
        <w:rPr>
          <w:rFonts w:ascii="Arial" w:hAnsi="Arial" w:cs="Arial"/>
          <w:noProof/>
          <w:kern w:val="18"/>
        </w:rPr>
      </w:pPr>
      <w:r w:rsidRPr="00915825">
        <w:rPr>
          <w:rFonts w:ascii="Arial" w:hAnsi="Arial" w:cs="Arial"/>
          <w:kern w:val="18"/>
        </w:rPr>
        <w:t>Skład min. 35-45% wełna merynos</w:t>
      </w:r>
      <w:r w:rsidR="00AA0781" w:rsidRPr="00915825">
        <w:rPr>
          <w:rFonts w:ascii="Arial" w:hAnsi="Arial" w:cs="Arial"/>
          <w:noProof/>
          <w:kern w:val="18"/>
        </w:rPr>
        <w:t>.</w:t>
      </w:r>
    </w:p>
    <w:p w14:paraId="64877E71" w14:textId="77777777" w:rsidR="00AF0938" w:rsidRPr="00915825" w:rsidRDefault="00AF0938" w:rsidP="008F7111">
      <w:pPr>
        <w:spacing w:line="360" w:lineRule="auto"/>
        <w:jc w:val="both"/>
        <w:rPr>
          <w:rFonts w:ascii="Arial" w:hAnsi="Arial" w:cs="Arial"/>
          <w:noProof/>
          <w:kern w:val="18"/>
        </w:rPr>
      </w:pPr>
    </w:p>
    <w:p w14:paraId="7F655E90" w14:textId="77777777" w:rsidR="000C5BEE" w:rsidRPr="00915825" w:rsidRDefault="000C5BEE" w:rsidP="008F7111">
      <w:pPr>
        <w:spacing w:line="360" w:lineRule="auto"/>
        <w:jc w:val="both"/>
        <w:rPr>
          <w:rFonts w:ascii="Arial" w:hAnsi="Arial" w:cs="Arial"/>
          <w:noProof/>
          <w:kern w:val="18"/>
        </w:rPr>
      </w:pPr>
    </w:p>
    <w:p w14:paraId="6EE9BCE9" w14:textId="6AF8C170" w:rsidR="000C5BEE" w:rsidRPr="00915825" w:rsidRDefault="000C5BEE" w:rsidP="008F7111">
      <w:pPr>
        <w:pStyle w:val="nazwa"/>
        <w:numPr>
          <w:ilvl w:val="0"/>
          <w:numId w:val="3"/>
        </w:numPr>
        <w:spacing w:after="0" w:line="360" w:lineRule="auto"/>
        <w:jc w:val="both"/>
        <w:rPr>
          <w:color w:val="auto"/>
          <w:kern w:val="18"/>
          <w:sz w:val="24"/>
          <w:szCs w:val="24"/>
        </w:rPr>
      </w:pPr>
      <w:r w:rsidRPr="00915825">
        <w:rPr>
          <w:color w:val="auto"/>
          <w:kern w:val="18"/>
          <w:sz w:val="24"/>
          <w:szCs w:val="24"/>
        </w:rPr>
        <w:t>Kalesony</w:t>
      </w:r>
      <w:r w:rsidR="00FB72D5" w:rsidRPr="00915825">
        <w:rPr>
          <w:color w:val="auto"/>
          <w:kern w:val="18"/>
          <w:sz w:val="24"/>
          <w:szCs w:val="24"/>
        </w:rPr>
        <w:t xml:space="preserve"> </w:t>
      </w:r>
      <w:r w:rsidRPr="00915825">
        <w:rPr>
          <w:color w:val="auto"/>
          <w:kern w:val="18"/>
          <w:sz w:val="24"/>
          <w:szCs w:val="24"/>
        </w:rPr>
        <w:t>/</w:t>
      </w:r>
      <w:r w:rsidR="00FB72D5" w:rsidRPr="00915825">
        <w:rPr>
          <w:color w:val="auto"/>
          <w:kern w:val="18"/>
          <w:sz w:val="24"/>
          <w:szCs w:val="24"/>
        </w:rPr>
        <w:t xml:space="preserve"> </w:t>
      </w:r>
      <w:r w:rsidRPr="00915825">
        <w:rPr>
          <w:color w:val="auto"/>
          <w:kern w:val="18"/>
          <w:sz w:val="24"/>
          <w:szCs w:val="24"/>
        </w:rPr>
        <w:t>leginsy termoaktywne</w:t>
      </w:r>
    </w:p>
    <w:p w14:paraId="34A4BE51" w14:textId="77777777" w:rsidR="00A42D54" w:rsidRPr="00915825" w:rsidRDefault="00A42D54" w:rsidP="008F7111">
      <w:pPr>
        <w:pStyle w:val="nazwa"/>
        <w:spacing w:after="0" w:line="360" w:lineRule="auto"/>
        <w:jc w:val="both"/>
        <w:rPr>
          <w:color w:val="auto"/>
          <w:kern w:val="18"/>
          <w:sz w:val="24"/>
          <w:szCs w:val="24"/>
        </w:rPr>
      </w:pPr>
    </w:p>
    <w:p w14:paraId="625360C1" w14:textId="178ABE48" w:rsidR="00A42D54" w:rsidRPr="00915825" w:rsidRDefault="00A42D54" w:rsidP="008F7111">
      <w:pPr>
        <w:pStyle w:val="nazwa"/>
        <w:spacing w:after="0" w:line="360" w:lineRule="auto"/>
        <w:jc w:val="both"/>
        <w:rPr>
          <w:b w:val="0"/>
          <w:bCs w:val="0"/>
          <w:color w:val="auto"/>
          <w:kern w:val="18"/>
          <w:sz w:val="24"/>
          <w:szCs w:val="24"/>
        </w:rPr>
      </w:pPr>
      <w:r w:rsidRPr="00915825">
        <w:rPr>
          <w:b w:val="0"/>
          <w:bCs w:val="0"/>
          <w:color w:val="auto"/>
          <w:kern w:val="18"/>
          <w:sz w:val="24"/>
          <w:szCs w:val="24"/>
        </w:rPr>
        <w:t>Leginsy termoaktywne</w:t>
      </w:r>
      <w:r w:rsidR="00ED5B25" w:rsidRPr="00915825">
        <w:rPr>
          <w:b w:val="0"/>
          <w:bCs w:val="0"/>
          <w:color w:val="auto"/>
          <w:kern w:val="18"/>
          <w:sz w:val="24"/>
          <w:szCs w:val="24"/>
        </w:rPr>
        <w:t xml:space="preserve"> </w:t>
      </w:r>
      <w:r w:rsidRPr="00915825">
        <w:rPr>
          <w:b w:val="0"/>
          <w:bCs w:val="0"/>
          <w:color w:val="auto"/>
          <w:kern w:val="18"/>
          <w:sz w:val="24"/>
          <w:szCs w:val="24"/>
        </w:rPr>
        <w:t xml:space="preserve">z dzianiny z wełną merynos </w:t>
      </w:r>
      <w:r w:rsidR="00ED5B25" w:rsidRPr="00915825">
        <w:rPr>
          <w:b w:val="0"/>
          <w:bCs w:val="0"/>
          <w:color w:val="auto"/>
          <w:kern w:val="18"/>
          <w:sz w:val="24"/>
          <w:szCs w:val="24"/>
        </w:rPr>
        <w:t xml:space="preserve">wykonane </w:t>
      </w:r>
      <w:r w:rsidRPr="00915825">
        <w:rPr>
          <w:b w:val="0"/>
          <w:bCs w:val="0"/>
          <w:color w:val="auto"/>
          <w:kern w:val="18"/>
          <w:sz w:val="24"/>
          <w:szCs w:val="24"/>
        </w:rPr>
        <w:t>w technologii bezszwowej - brak szwów po zewnętrznej stronie nogawek. Konstrukcja strefowa ze splotami dobranymi odpowiednio do miejsc wymagających wydajnego odprowadzania wilgoci, zwiększonej elastyczności lub wytrzymałości mechanicznej. Kolor oliwkowy.</w:t>
      </w:r>
    </w:p>
    <w:p w14:paraId="33B3ABB9" w14:textId="77777777" w:rsidR="00A42D54" w:rsidRPr="00915825" w:rsidRDefault="00A42D54" w:rsidP="008F7111">
      <w:pPr>
        <w:pStyle w:val="nazwa"/>
        <w:spacing w:after="0" w:line="360" w:lineRule="auto"/>
        <w:jc w:val="both"/>
        <w:rPr>
          <w:b w:val="0"/>
          <w:bCs w:val="0"/>
          <w:color w:val="auto"/>
          <w:kern w:val="18"/>
          <w:sz w:val="24"/>
          <w:szCs w:val="24"/>
        </w:rPr>
      </w:pPr>
    </w:p>
    <w:p w14:paraId="0ECFA95C" w14:textId="77777777" w:rsidR="00A42D54" w:rsidRPr="00915825" w:rsidRDefault="00A42D54" w:rsidP="008F7111">
      <w:pPr>
        <w:pStyle w:val="nazwa"/>
        <w:spacing w:after="0" w:line="360" w:lineRule="auto"/>
        <w:jc w:val="both"/>
        <w:rPr>
          <w:b w:val="0"/>
          <w:bCs w:val="0"/>
          <w:color w:val="auto"/>
          <w:kern w:val="18"/>
          <w:sz w:val="24"/>
          <w:szCs w:val="24"/>
        </w:rPr>
      </w:pPr>
      <w:r w:rsidRPr="00915825">
        <w:rPr>
          <w:b w:val="0"/>
          <w:bCs w:val="0"/>
          <w:color w:val="auto"/>
          <w:kern w:val="18"/>
          <w:sz w:val="24"/>
          <w:szCs w:val="24"/>
        </w:rPr>
        <w:t>Materiał:</w:t>
      </w:r>
    </w:p>
    <w:p w14:paraId="09C2A725" w14:textId="750BD3AA" w:rsidR="00ED5B25" w:rsidRPr="00915825" w:rsidRDefault="00A42D54" w:rsidP="008F7111">
      <w:pPr>
        <w:autoSpaceDE w:val="0"/>
        <w:autoSpaceDN w:val="0"/>
        <w:adjustRightInd w:val="0"/>
        <w:spacing w:line="360" w:lineRule="auto"/>
        <w:jc w:val="both"/>
        <w:rPr>
          <w:rFonts w:ascii="Arial" w:hAnsi="Arial" w:cs="Arial"/>
          <w:kern w:val="18"/>
        </w:rPr>
      </w:pPr>
      <w:r w:rsidRPr="00915825">
        <w:rPr>
          <w:rFonts w:ascii="Arial" w:hAnsi="Arial" w:cs="Arial"/>
          <w:kern w:val="18"/>
        </w:rPr>
        <w:t>Skład min. 35-45% wełna merynos</w:t>
      </w:r>
      <w:r w:rsidR="00ED5B25" w:rsidRPr="00915825">
        <w:rPr>
          <w:rFonts w:ascii="Arial" w:hAnsi="Arial" w:cs="Arial"/>
          <w:kern w:val="18"/>
        </w:rPr>
        <w:t>.</w:t>
      </w:r>
    </w:p>
    <w:p w14:paraId="5AB95FBF" w14:textId="77777777" w:rsidR="00AF0938" w:rsidRPr="00915825" w:rsidRDefault="00AF0938" w:rsidP="008F7111">
      <w:pPr>
        <w:autoSpaceDE w:val="0"/>
        <w:autoSpaceDN w:val="0"/>
        <w:adjustRightInd w:val="0"/>
        <w:spacing w:line="360" w:lineRule="auto"/>
        <w:jc w:val="both"/>
        <w:rPr>
          <w:rFonts w:ascii="Arial" w:hAnsi="Arial" w:cs="Arial"/>
          <w:kern w:val="18"/>
        </w:rPr>
      </w:pPr>
    </w:p>
    <w:p w14:paraId="1E586BB8" w14:textId="77777777" w:rsidR="00ED5B25" w:rsidRPr="00915825" w:rsidRDefault="00ED5B25" w:rsidP="008F7111">
      <w:pPr>
        <w:autoSpaceDE w:val="0"/>
        <w:autoSpaceDN w:val="0"/>
        <w:adjustRightInd w:val="0"/>
        <w:spacing w:line="360" w:lineRule="auto"/>
        <w:jc w:val="both"/>
        <w:rPr>
          <w:rFonts w:ascii="Arial" w:hAnsi="Arial" w:cs="Arial"/>
          <w:kern w:val="18"/>
        </w:rPr>
      </w:pPr>
    </w:p>
    <w:p w14:paraId="1129D588" w14:textId="09558660" w:rsidR="000C5BEE" w:rsidRPr="00915825" w:rsidRDefault="00562BD9" w:rsidP="008F7111">
      <w:pPr>
        <w:pStyle w:val="Akapitzlist"/>
        <w:numPr>
          <w:ilvl w:val="0"/>
          <w:numId w:val="3"/>
        </w:numPr>
        <w:autoSpaceDE w:val="0"/>
        <w:autoSpaceDN w:val="0"/>
        <w:adjustRightInd w:val="0"/>
        <w:spacing w:line="360" w:lineRule="auto"/>
        <w:jc w:val="both"/>
        <w:rPr>
          <w:rFonts w:ascii="Arial" w:hAnsi="Arial" w:cs="Arial"/>
          <w:b/>
          <w:bCs/>
          <w:kern w:val="18"/>
        </w:rPr>
      </w:pPr>
      <w:r w:rsidRPr="00915825">
        <w:rPr>
          <w:rFonts w:ascii="Arial" w:hAnsi="Arial" w:cs="Arial"/>
          <w:b/>
          <w:bCs/>
        </w:rPr>
        <w:t xml:space="preserve"> </w:t>
      </w:r>
      <w:r w:rsidR="000C5BEE" w:rsidRPr="00915825">
        <w:rPr>
          <w:rFonts w:ascii="Arial" w:hAnsi="Arial" w:cs="Arial"/>
          <w:b/>
          <w:bCs/>
        </w:rPr>
        <w:t xml:space="preserve">Buty terenowe, wodochronne z membraną oddychającą </w:t>
      </w:r>
    </w:p>
    <w:p w14:paraId="03B757D9" w14:textId="40513903" w:rsidR="00ED5B25" w:rsidRPr="00915825" w:rsidRDefault="00ED5B25" w:rsidP="008F7111">
      <w:pPr>
        <w:autoSpaceDE w:val="0"/>
        <w:autoSpaceDN w:val="0"/>
        <w:adjustRightInd w:val="0"/>
        <w:spacing w:line="360" w:lineRule="auto"/>
        <w:jc w:val="both"/>
        <w:rPr>
          <w:rFonts w:ascii="Arial" w:hAnsi="Arial" w:cs="Arial"/>
        </w:rPr>
      </w:pPr>
    </w:p>
    <w:p w14:paraId="2BB1E4D8" w14:textId="63C9546B" w:rsidR="00ED5B25" w:rsidRPr="00915825" w:rsidRDefault="00ED5B25" w:rsidP="008F7111">
      <w:pPr>
        <w:autoSpaceDE w:val="0"/>
        <w:autoSpaceDN w:val="0"/>
        <w:adjustRightInd w:val="0"/>
        <w:spacing w:line="360" w:lineRule="auto"/>
        <w:jc w:val="both"/>
        <w:rPr>
          <w:rFonts w:ascii="Arial" w:hAnsi="Arial" w:cs="Arial"/>
        </w:rPr>
      </w:pPr>
      <w:r w:rsidRPr="00915825">
        <w:rPr>
          <w:rFonts w:ascii="Arial" w:hAnsi="Arial" w:cs="Arial"/>
        </w:rPr>
        <w:t>Buty ochronne zawodowe kategorii II. Certyfikat badania typu UE wydany przez jednostkę notyfikowaną. Buty mają spełniać wymagania normy PN-EN ISO 20347:2012 w zakresie minimum: (OB) - wymagania podstawowe, (E) absorpcja energii w części piętowej, (WR) odporność połączenia wierzchu i spodu na wodę, (WRU) przepuszczalność i absorpcja wody, (CI) izolacja spodu od zimna, (SRC) odporność podeszew na poślizg.</w:t>
      </w:r>
    </w:p>
    <w:p w14:paraId="62A4F11B" w14:textId="77777777" w:rsidR="00ED5B25" w:rsidRPr="00915825" w:rsidRDefault="00ED5B25" w:rsidP="008F7111">
      <w:pPr>
        <w:autoSpaceDE w:val="0"/>
        <w:autoSpaceDN w:val="0"/>
        <w:adjustRightInd w:val="0"/>
        <w:spacing w:line="360" w:lineRule="auto"/>
        <w:jc w:val="both"/>
        <w:rPr>
          <w:rFonts w:ascii="Arial" w:hAnsi="Arial" w:cs="Arial"/>
        </w:rPr>
      </w:pPr>
      <w:r w:rsidRPr="00915825">
        <w:rPr>
          <w:rFonts w:ascii="Arial" w:hAnsi="Arial" w:cs="Arial"/>
        </w:rPr>
        <w:t>Cholewka buta o wysokości minimum 160 mm dla rozmiaru 28 (42), wykonana z kombinacji materiałów skórzanych. W głównych częściach cholewki, podbicia i tylnej części szczotkowana skóra z wykończeniem hydrofobowym. Grubość skóry minimum 2,0 mm, wykończenie hydrofobowe, kolor brązowy.</w:t>
      </w:r>
    </w:p>
    <w:p w14:paraId="6CC29350" w14:textId="6A0C1A76" w:rsidR="00ED5B25" w:rsidRPr="00915825" w:rsidRDefault="00ED5B25" w:rsidP="008F7111">
      <w:pPr>
        <w:autoSpaceDE w:val="0"/>
        <w:autoSpaceDN w:val="0"/>
        <w:adjustRightInd w:val="0"/>
        <w:spacing w:line="360" w:lineRule="auto"/>
        <w:jc w:val="both"/>
        <w:rPr>
          <w:rFonts w:ascii="Arial" w:hAnsi="Arial" w:cs="Arial"/>
        </w:rPr>
      </w:pPr>
      <w:r w:rsidRPr="00915825">
        <w:rPr>
          <w:rFonts w:ascii="Arial" w:hAnsi="Arial" w:cs="Arial"/>
        </w:rPr>
        <w:t xml:space="preserve">Górna część i boki języka oraz kołnierz cholewki i wstawka nad piętą wykonana z miękkiej skóry nubukowej o grubości 1,1 do 1,3 mm, z wykończeniem hydrofobowym. Kołnierz cholewki z piankowym wypełnieniem. Wewnętrzna część kołnierza i górna część języka obszyte perforowaną skórą. Dół cholewki chroniony jest gumowym otokiem w kolorze czarnym, o grubości minimum 1,5 mm. Wstawka z miękkiego nubuku nad piętą ułatwiająca zginanie buta podczas chodzenia. System sznurowania obejmuje kolejno dolną parę oczek typu D, trzy pary oczek, parę haczyków hamujących oraz trzy pary haczyków otwartych. Dodatkowy hak w górnej części języka umożliwia stabilizację języka podczas chodzenia. Podszewka z membraną wodoszczelną typu </w:t>
      </w:r>
      <w:proofErr w:type="spellStart"/>
      <w:r w:rsidRPr="00915825">
        <w:rPr>
          <w:rFonts w:ascii="Arial" w:hAnsi="Arial" w:cs="Arial"/>
        </w:rPr>
        <w:t>Gore</w:t>
      </w:r>
      <w:proofErr w:type="spellEnd"/>
      <w:r w:rsidRPr="00915825">
        <w:rPr>
          <w:rFonts w:ascii="Arial" w:hAnsi="Arial" w:cs="Arial"/>
        </w:rPr>
        <w:t>-Tex. Wewnątrz buta wyciągana wkładka z włókniną z zawartością wiskozy, w której warstwa pianki ma właściwości pamięci kształtu.</w:t>
      </w:r>
    </w:p>
    <w:p w14:paraId="7F9A6396" w14:textId="77777777" w:rsidR="00ED5B25" w:rsidRPr="00915825" w:rsidRDefault="00ED5B25" w:rsidP="008F7111">
      <w:pPr>
        <w:autoSpaceDE w:val="0"/>
        <w:autoSpaceDN w:val="0"/>
        <w:adjustRightInd w:val="0"/>
        <w:spacing w:line="360" w:lineRule="auto"/>
        <w:jc w:val="both"/>
        <w:rPr>
          <w:rFonts w:ascii="Arial" w:hAnsi="Arial" w:cs="Arial"/>
        </w:rPr>
      </w:pPr>
      <w:r w:rsidRPr="00915825">
        <w:rPr>
          <w:rFonts w:ascii="Arial" w:hAnsi="Arial" w:cs="Arial"/>
        </w:rPr>
        <w:t xml:space="preserve">Nad </w:t>
      </w:r>
      <w:proofErr w:type="spellStart"/>
      <w:r w:rsidRPr="00915825">
        <w:rPr>
          <w:rFonts w:ascii="Arial" w:hAnsi="Arial" w:cs="Arial"/>
        </w:rPr>
        <w:t>śródpodeszwą</w:t>
      </w:r>
      <w:proofErr w:type="spellEnd"/>
      <w:r w:rsidRPr="00915825">
        <w:rPr>
          <w:rFonts w:ascii="Arial" w:hAnsi="Arial" w:cs="Arial"/>
        </w:rPr>
        <w:t xml:space="preserve"> usztywniająca płyta z polipropylenu o grubości minimum 3 mm, zabezpieczająca przed skręceniem stopy na nierównościach terenowych. </w:t>
      </w:r>
      <w:proofErr w:type="spellStart"/>
      <w:r w:rsidRPr="00915825">
        <w:rPr>
          <w:rFonts w:ascii="Arial" w:hAnsi="Arial" w:cs="Arial"/>
        </w:rPr>
        <w:t>Śródpodeszwa</w:t>
      </w:r>
      <w:proofErr w:type="spellEnd"/>
      <w:r w:rsidRPr="00915825">
        <w:rPr>
          <w:rFonts w:ascii="Arial" w:hAnsi="Arial" w:cs="Arial"/>
        </w:rPr>
        <w:t xml:space="preserve"> wykonana z poliuretanu o dwóch gęstościach ograniczająca przenoszenie wstrząsów, zapewniająca amortyzację w obszarze pięty.</w:t>
      </w:r>
    </w:p>
    <w:p w14:paraId="60EB77B0" w14:textId="6D602124" w:rsidR="00ED5B25" w:rsidRPr="00915825" w:rsidRDefault="00ED5B25" w:rsidP="008F7111">
      <w:pPr>
        <w:autoSpaceDE w:val="0"/>
        <w:autoSpaceDN w:val="0"/>
        <w:adjustRightInd w:val="0"/>
        <w:spacing w:line="360" w:lineRule="auto"/>
        <w:jc w:val="both"/>
        <w:rPr>
          <w:rFonts w:ascii="Arial" w:hAnsi="Arial" w:cs="Arial"/>
        </w:rPr>
      </w:pPr>
      <w:r w:rsidRPr="00915825">
        <w:rPr>
          <w:rFonts w:ascii="Arial" w:hAnsi="Arial" w:cs="Arial"/>
        </w:rPr>
        <w:t xml:space="preserve">Podeszwa antypoślizgowa gumowa, bieżnik z samoczyszczącym się wzorem, odporna na ścieranie. </w:t>
      </w:r>
    </w:p>
    <w:p w14:paraId="3BCCB391" w14:textId="445B8111" w:rsidR="00ED5B25" w:rsidRPr="00915825" w:rsidRDefault="00ED5B25" w:rsidP="008F7111">
      <w:pPr>
        <w:autoSpaceDE w:val="0"/>
        <w:autoSpaceDN w:val="0"/>
        <w:adjustRightInd w:val="0"/>
        <w:spacing w:line="360" w:lineRule="auto"/>
        <w:jc w:val="both"/>
        <w:rPr>
          <w:rFonts w:ascii="Arial" w:hAnsi="Arial" w:cs="Arial"/>
        </w:rPr>
      </w:pPr>
      <w:r w:rsidRPr="00915825">
        <w:rPr>
          <w:rFonts w:ascii="Arial" w:hAnsi="Arial" w:cs="Arial"/>
        </w:rPr>
        <w:lastRenderedPageBreak/>
        <w:t>Wymagany Certyfikat badania typu UE.</w:t>
      </w:r>
    </w:p>
    <w:p w14:paraId="1B299375" w14:textId="77777777" w:rsidR="00AF0938" w:rsidRPr="00915825" w:rsidRDefault="00AF0938" w:rsidP="008F7111">
      <w:pPr>
        <w:autoSpaceDE w:val="0"/>
        <w:autoSpaceDN w:val="0"/>
        <w:adjustRightInd w:val="0"/>
        <w:spacing w:line="360" w:lineRule="auto"/>
        <w:jc w:val="both"/>
        <w:rPr>
          <w:rFonts w:ascii="Arial" w:hAnsi="Arial" w:cs="Arial"/>
        </w:rPr>
      </w:pPr>
    </w:p>
    <w:p w14:paraId="5DC6E62D" w14:textId="77777777" w:rsidR="00562BD9" w:rsidRPr="00915825" w:rsidRDefault="00562BD9" w:rsidP="008F7111">
      <w:pPr>
        <w:pStyle w:val="Akapitzlist"/>
        <w:autoSpaceDE w:val="0"/>
        <w:autoSpaceDN w:val="0"/>
        <w:adjustRightInd w:val="0"/>
        <w:spacing w:after="200" w:line="360" w:lineRule="auto"/>
        <w:ind w:left="0"/>
        <w:jc w:val="both"/>
        <w:rPr>
          <w:rFonts w:ascii="Arial" w:hAnsi="Arial" w:cs="Arial"/>
        </w:rPr>
      </w:pPr>
    </w:p>
    <w:p w14:paraId="70147564" w14:textId="51EF898C" w:rsidR="00ED5B25" w:rsidRPr="00915825" w:rsidRDefault="000C5BEE" w:rsidP="008F7111">
      <w:pPr>
        <w:pStyle w:val="Akapitzlist"/>
        <w:numPr>
          <w:ilvl w:val="0"/>
          <w:numId w:val="3"/>
        </w:numPr>
        <w:autoSpaceDE w:val="0"/>
        <w:autoSpaceDN w:val="0"/>
        <w:adjustRightInd w:val="0"/>
        <w:spacing w:after="200" w:line="360" w:lineRule="auto"/>
        <w:jc w:val="both"/>
        <w:rPr>
          <w:rFonts w:ascii="Arial" w:hAnsi="Arial" w:cs="Arial"/>
          <w:b/>
          <w:bCs/>
        </w:rPr>
      </w:pPr>
      <w:r w:rsidRPr="00915825">
        <w:rPr>
          <w:rFonts w:ascii="Arial" w:hAnsi="Arial" w:cs="Arial"/>
          <w:b/>
          <w:bCs/>
        </w:rPr>
        <w:t>Buty gumowe wodoodporne</w:t>
      </w:r>
    </w:p>
    <w:p w14:paraId="4CD52AAB" w14:textId="17C733F6" w:rsidR="00562BD9" w:rsidRPr="00915825" w:rsidRDefault="00ED5B25" w:rsidP="008F7111">
      <w:pPr>
        <w:autoSpaceDE w:val="0"/>
        <w:autoSpaceDN w:val="0"/>
        <w:adjustRightInd w:val="0"/>
        <w:spacing w:after="200" w:line="360" w:lineRule="auto"/>
        <w:jc w:val="both"/>
        <w:rPr>
          <w:rFonts w:ascii="Arial" w:hAnsi="Arial" w:cs="Arial"/>
        </w:rPr>
      </w:pPr>
      <w:r w:rsidRPr="00915825">
        <w:rPr>
          <w:rFonts w:ascii="Arial" w:hAnsi="Arial" w:cs="Arial"/>
        </w:rPr>
        <w:t>Buty ochronne zawodowe kategorii II. Certyfikat badania tupu UE wydany przez jednostkę notyfikowaną. Buty mają spełniać wymagania normy PN-EN ISO 20347:2012 w zakresie minimum: (OB) wymagania podstawowe, (SRC) odporność podeszew na poślizg. Wykonane z wysokiej jakości tworzywa PCV, urzeźbiona podeszwa antypoślizgowa. Wewnątrz buta wyciągany ocieplacz. Wymagany Certyfikat badania typu UE.</w:t>
      </w:r>
    </w:p>
    <w:p w14:paraId="3DB5754F" w14:textId="77777777" w:rsidR="00AF0938" w:rsidRPr="00915825" w:rsidRDefault="00AF0938" w:rsidP="008F7111">
      <w:pPr>
        <w:autoSpaceDE w:val="0"/>
        <w:autoSpaceDN w:val="0"/>
        <w:adjustRightInd w:val="0"/>
        <w:spacing w:after="200" w:line="360" w:lineRule="auto"/>
        <w:jc w:val="both"/>
        <w:rPr>
          <w:rFonts w:ascii="Arial" w:hAnsi="Arial" w:cs="Arial"/>
        </w:rPr>
      </w:pPr>
    </w:p>
    <w:p w14:paraId="1E6608EC" w14:textId="54909FDE"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Buty gumowe wodoodporne i ciepłochronne</w:t>
      </w:r>
    </w:p>
    <w:p w14:paraId="4B71136F" w14:textId="77777777" w:rsidR="000C5BEE" w:rsidRPr="00915825" w:rsidRDefault="000C5BEE" w:rsidP="008F7111">
      <w:pPr>
        <w:autoSpaceDE w:val="0"/>
        <w:autoSpaceDN w:val="0"/>
        <w:adjustRightInd w:val="0"/>
        <w:spacing w:line="360" w:lineRule="auto"/>
        <w:jc w:val="both"/>
        <w:rPr>
          <w:rFonts w:ascii="Arial" w:hAnsi="Arial" w:cs="Arial"/>
        </w:rPr>
      </w:pPr>
    </w:p>
    <w:p w14:paraId="5F43BF07" w14:textId="10F912AA" w:rsidR="00ED5B25" w:rsidRPr="00915825" w:rsidRDefault="00ED5B25" w:rsidP="008F7111">
      <w:pPr>
        <w:spacing w:line="360" w:lineRule="auto"/>
        <w:jc w:val="both"/>
        <w:rPr>
          <w:rFonts w:ascii="Arial" w:hAnsi="Arial" w:cs="Arial"/>
        </w:rPr>
      </w:pPr>
      <w:r w:rsidRPr="00915825">
        <w:rPr>
          <w:rFonts w:ascii="Arial" w:hAnsi="Arial" w:cs="Arial"/>
        </w:rPr>
        <w:t>Buty ochronne zawodowe kategorii II. Certyfikat badania tupu UE wydany przez jednostkę notyfikowaną. Buty mają spełniać wymagania normy PN-EN ISO 20347:2012 w zakresie minimum: (OB) wymagania podstawowe, (E) absorpcja energii w obszarze pięty, (CI) izolacja spodu od zimna, (FO) odporność podeszew na olej, benzynę i inne rozpuszczalniki organiczne, (SRC) odporność podeszew na poślizg.</w:t>
      </w:r>
    </w:p>
    <w:p w14:paraId="0D7AF0F0" w14:textId="1F4BFD02" w:rsidR="000C5BEE" w:rsidRPr="00915825" w:rsidRDefault="00ED5B25" w:rsidP="008F7111">
      <w:pPr>
        <w:spacing w:line="360" w:lineRule="auto"/>
        <w:jc w:val="both"/>
        <w:rPr>
          <w:rFonts w:ascii="Arial" w:hAnsi="Arial" w:cs="Arial"/>
        </w:rPr>
      </w:pPr>
      <w:r w:rsidRPr="00915825">
        <w:rPr>
          <w:rFonts w:ascii="Arial" w:hAnsi="Arial" w:cs="Arial"/>
        </w:rPr>
        <w:t>Wysoka cholewka z tworzywa EVA, zakończona od góry kołnierzem ze ściągaczem. Wewnątrz butów wielowarstwowy wymienny wkład ocieplający z filcu i kożuszka (100% wełna). Kolor oliwkowy.</w:t>
      </w:r>
      <w:r w:rsidR="00813B70" w:rsidRPr="00915825">
        <w:rPr>
          <w:rFonts w:ascii="Arial" w:hAnsi="Arial" w:cs="Arial"/>
        </w:rPr>
        <w:t xml:space="preserve"> </w:t>
      </w:r>
      <w:r w:rsidRPr="00915825">
        <w:rPr>
          <w:rFonts w:ascii="Arial" w:hAnsi="Arial" w:cs="Arial"/>
        </w:rPr>
        <w:t>Wymagany Certyfikat badania typu UE.</w:t>
      </w:r>
      <w:r w:rsidR="000C5BEE" w:rsidRPr="00915825">
        <w:rPr>
          <w:rFonts w:ascii="Arial" w:hAnsi="Arial" w:cs="Arial"/>
        </w:rPr>
        <w:t xml:space="preserve"> </w:t>
      </w:r>
    </w:p>
    <w:p w14:paraId="51CB9B8C" w14:textId="77777777" w:rsidR="00AF0938" w:rsidRPr="00915825" w:rsidRDefault="00AF0938" w:rsidP="008F7111">
      <w:pPr>
        <w:spacing w:line="360" w:lineRule="auto"/>
        <w:jc w:val="both"/>
        <w:rPr>
          <w:rFonts w:ascii="Arial" w:hAnsi="Arial" w:cs="Arial"/>
        </w:rPr>
      </w:pPr>
    </w:p>
    <w:p w14:paraId="665588DB" w14:textId="77777777" w:rsidR="00562BD9" w:rsidRPr="00915825" w:rsidRDefault="00562BD9" w:rsidP="008F7111">
      <w:pPr>
        <w:spacing w:line="360" w:lineRule="auto"/>
        <w:jc w:val="both"/>
        <w:rPr>
          <w:rFonts w:ascii="Arial" w:hAnsi="Arial" w:cs="Arial"/>
        </w:rPr>
      </w:pPr>
    </w:p>
    <w:p w14:paraId="6AA2C89F" w14:textId="25DF20A0" w:rsidR="00562BD9" w:rsidRPr="00915825" w:rsidRDefault="00562BD9" w:rsidP="008F7111">
      <w:pPr>
        <w:pStyle w:val="Akapitzlist"/>
        <w:numPr>
          <w:ilvl w:val="0"/>
          <w:numId w:val="3"/>
        </w:numPr>
        <w:autoSpaceDE w:val="0"/>
        <w:autoSpaceDN w:val="0"/>
        <w:adjustRightInd w:val="0"/>
        <w:spacing w:line="360" w:lineRule="auto"/>
        <w:jc w:val="both"/>
        <w:rPr>
          <w:rFonts w:ascii="Arial" w:hAnsi="Arial" w:cs="Arial"/>
          <w:b/>
          <w:bCs/>
          <w:kern w:val="18"/>
        </w:rPr>
      </w:pPr>
      <w:r w:rsidRPr="00915825">
        <w:rPr>
          <w:rFonts w:ascii="Arial" w:hAnsi="Arial" w:cs="Arial"/>
          <w:b/>
          <w:bCs/>
        </w:rPr>
        <w:t>Stuptuty</w:t>
      </w:r>
    </w:p>
    <w:p w14:paraId="0B9B94A9" w14:textId="77777777" w:rsidR="00562BD9" w:rsidRPr="00915825" w:rsidRDefault="00562BD9" w:rsidP="008F7111">
      <w:pPr>
        <w:spacing w:line="360" w:lineRule="auto"/>
        <w:jc w:val="both"/>
        <w:rPr>
          <w:rFonts w:ascii="Arial" w:hAnsi="Arial" w:cs="Arial"/>
        </w:rPr>
      </w:pPr>
    </w:p>
    <w:p w14:paraId="10D78506" w14:textId="2C308AEE" w:rsidR="00813B70" w:rsidRPr="00915825" w:rsidRDefault="00813B70" w:rsidP="008F7111">
      <w:pPr>
        <w:spacing w:line="360" w:lineRule="auto"/>
        <w:jc w:val="both"/>
        <w:rPr>
          <w:rFonts w:ascii="Arial" w:hAnsi="Arial" w:cs="Arial"/>
        </w:rPr>
      </w:pPr>
      <w:r w:rsidRPr="00915825">
        <w:rPr>
          <w:rFonts w:ascii="Arial" w:hAnsi="Arial" w:cs="Arial"/>
        </w:rPr>
        <w:t xml:space="preserve">Stuptuty wodochronne. paroprzepuszczalne, do ochrony przed błotem, śniegiem i wilgocią. Kolor tkaniny spójny z tkaniną wierzchnią stosowaną w ubraniach ocieplanych i przeciwdeszczowych. Przód rozpinany na całej długości na zamek rozdzielczy kryty plisą zapinaną na rzep. U góry zapięcie na nap i regulacja obwodu stoperem z </w:t>
      </w:r>
      <w:proofErr w:type="spellStart"/>
      <w:r w:rsidRPr="00915825">
        <w:rPr>
          <w:rFonts w:ascii="Arial" w:hAnsi="Arial" w:cs="Arial"/>
        </w:rPr>
        <w:t>gumosznurkiem</w:t>
      </w:r>
      <w:proofErr w:type="spellEnd"/>
      <w:r w:rsidRPr="00915825">
        <w:rPr>
          <w:rFonts w:ascii="Arial" w:hAnsi="Arial" w:cs="Arial"/>
        </w:rPr>
        <w:t>. Elastyczna taśma przeszyta w okolicy kostki. Od dołu regulowanej długości taśma do zapięcia pod butem. Na dole przodu metalowy hak do zaczepienia o sznurówki buta.</w:t>
      </w:r>
    </w:p>
    <w:p w14:paraId="4CBE2825" w14:textId="77777777" w:rsidR="00813B70" w:rsidRPr="00915825" w:rsidRDefault="00813B70" w:rsidP="008F7111">
      <w:pPr>
        <w:spacing w:line="360" w:lineRule="auto"/>
        <w:jc w:val="both"/>
        <w:rPr>
          <w:rFonts w:ascii="Arial" w:hAnsi="Arial" w:cs="Arial"/>
        </w:rPr>
      </w:pPr>
    </w:p>
    <w:p w14:paraId="2AE4F47A" w14:textId="1B7C40A1" w:rsidR="00813B70" w:rsidRPr="00915825" w:rsidRDefault="00813B70" w:rsidP="008F7111">
      <w:pPr>
        <w:spacing w:line="360" w:lineRule="auto"/>
        <w:jc w:val="both"/>
        <w:rPr>
          <w:rFonts w:ascii="Arial" w:hAnsi="Arial" w:cs="Arial"/>
        </w:rPr>
      </w:pPr>
      <w:r w:rsidRPr="00915825">
        <w:rPr>
          <w:rFonts w:ascii="Arial" w:hAnsi="Arial" w:cs="Arial"/>
        </w:rPr>
        <w:t>Materiał:</w:t>
      </w:r>
    </w:p>
    <w:p w14:paraId="3B4B6335" w14:textId="1B8E9206" w:rsidR="00562BD9" w:rsidRPr="00915825" w:rsidRDefault="00813B70" w:rsidP="008F7111">
      <w:pPr>
        <w:spacing w:line="360" w:lineRule="auto"/>
        <w:jc w:val="both"/>
        <w:rPr>
          <w:rFonts w:ascii="Arial" w:hAnsi="Arial" w:cs="Arial"/>
        </w:rPr>
      </w:pPr>
      <w:r w:rsidRPr="00915825">
        <w:rPr>
          <w:rFonts w:ascii="Arial" w:hAnsi="Arial" w:cs="Arial"/>
        </w:rPr>
        <w:t>Skład 50-60% poliamid, 40-50% poliester.</w:t>
      </w:r>
    </w:p>
    <w:p w14:paraId="2C8E4C2E" w14:textId="77777777" w:rsidR="00AF0938" w:rsidRPr="00915825" w:rsidRDefault="00AF0938" w:rsidP="008F7111">
      <w:pPr>
        <w:spacing w:line="360" w:lineRule="auto"/>
        <w:jc w:val="both"/>
        <w:rPr>
          <w:rFonts w:ascii="Arial" w:hAnsi="Arial" w:cs="Arial"/>
        </w:rPr>
      </w:pPr>
    </w:p>
    <w:p w14:paraId="28557C05" w14:textId="77777777" w:rsidR="00562BD9" w:rsidRPr="00915825" w:rsidRDefault="00562BD9" w:rsidP="008F7111">
      <w:pPr>
        <w:autoSpaceDE w:val="0"/>
        <w:autoSpaceDN w:val="0"/>
        <w:adjustRightInd w:val="0"/>
        <w:spacing w:line="360" w:lineRule="auto"/>
        <w:jc w:val="both"/>
        <w:rPr>
          <w:rFonts w:ascii="Arial" w:hAnsi="Arial" w:cs="Arial"/>
        </w:rPr>
      </w:pPr>
    </w:p>
    <w:p w14:paraId="1BC3F495" w14:textId="737B0F22"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Skarpety letnie termoaktywne </w:t>
      </w:r>
    </w:p>
    <w:p w14:paraId="78F82693" w14:textId="779B759E" w:rsidR="00813B70" w:rsidRPr="00915825" w:rsidRDefault="00813B70" w:rsidP="008F7111">
      <w:pPr>
        <w:autoSpaceDE w:val="0"/>
        <w:autoSpaceDN w:val="0"/>
        <w:adjustRightInd w:val="0"/>
        <w:spacing w:line="360" w:lineRule="auto"/>
        <w:jc w:val="both"/>
        <w:rPr>
          <w:rFonts w:ascii="Arial" w:hAnsi="Arial" w:cs="Arial"/>
          <w:noProof/>
          <w:kern w:val="18"/>
        </w:rPr>
      </w:pPr>
    </w:p>
    <w:p w14:paraId="0C60135C" w14:textId="263466AE" w:rsidR="00813B70" w:rsidRPr="00915825" w:rsidRDefault="00813B70" w:rsidP="008F7111">
      <w:pPr>
        <w:autoSpaceDE w:val="0"/>
        <w:autoSpaceDN w:val="0"/>
        <w:adjustRightInd w:val="0"/>
        <w:spacing w:line="360" w:lineRule="auto"/>
        <w:jc w:val="both"/>
        <w:rPr>
          <w:rFonts w:ascii="Arial" w:hAnsi="Arial" w:cs="Arial"/>
          <w:noProof/>
          <w:kern w:val="18"/>
        </w:rPr>
      </w:pPr>
      <w:r w:rsidRPr="00915825">
        <w:rPr>
          <w:rFonts w:ascii="Arial" w:hAnsi="Arial" w:cs="Arial"/>
          <w:noProof/>
          <w:kern w:val="18"/>
        </w:rPr>
        <w:t>Skarpety z włóknami szybko odprowadzającymi wilgoć, bezuciskowy ściągacz, wzmocnienia z włóknem typu Kevlar na palcach i w okolicy pięty. Kolor khaki.</w:t>
      </w:r>
    </w:p>
    <w:p w14:paraId="62527E97" w14:textId="77777777" w:rsidR="00813B70" w:rsidRPr="00915825" w:rsidRDefault="00813B70" w:rsidP="008F7111">
      <w:pPr>
        <w:autoSpaceDE w:val="0"/>
        <w:autoSpaceDN w:val="0"/>
        <w:adjustRightInd w:val="0"/>
        <w:spacing w:line="360" w:lineRule="auto"/>
        <w:jc w:val="both"/>
        <w:rPr>
          <w:rFonts w:ascii="Arial" w:hAnsi="Arial" w:cs="Arial"/>
          <w:noProof/>
          <w:kern w:val="18"/>
        </w:rPr>
      </w:pPr>
    </w:p>
    <w:p w14:paraId="2759A8A3" w14:textId="77777777" w:rsidR="00813B70" w:rsidRPr="00915825" w:rsidRDefault="00813B70" w:rsidP="008F7111">
      <w:pPr>
        <w:autoSpaceDE w:val="0"/>
        <w:autoSpaceDN w:val="0"/>
        <w:adjustRightInd w:val="0"/>
        <w:spacing w:line="360" w:lineRule="auto"/>
        <w:jc w:val="both"/>
        <w:rPr>
          <w:rFonts w:ascii="Arial" w:hAnsi="Arial" w:cs="Arial"/>
          <w:noProof/>
          <w:kern w:val="18"/>
        </w:rPr>
      </w:pPr>
      <w:r w:rsidRPr="00915825">
        <w:rPr>
          <w:rFonts w:ascii="Arial" w:hAnsi="Arial" w:cs="Arial"/>
          <w:noProof/>
          <w:kern w:val="18"/>
        </w:rPr>
        <w:t xml:space="preserve">Materiał: </w:t>
      </w:r>
    </w:p>
    <w:p w14:paraId="2F253CA0" w14:textId="6B0534F9" w:rsidR="000C5BEE" w:rsidRPr="00915825" w:rsidRDefault="00813B70" w:rsidP="008F7111">
      <w:pPr>
        <w:autoSpaceDE w:val="0"/>
        <w:autoSpaceDN w:val="0"/>
        <w:adjustRightInd w:val="0"/>
        <w:spacing w:line="360" w:lineRule="auto"/>
        <w:jc w:val="both"/>
        <w:rPr>
          <w:rFonts w:ascii="Arial" w:hAnsi="Arial" w:cs="Arial"/>
          <w:noProof/>
          <w:kern w:val="18"/>
        </w:rPr>
      </w:pPr>
      <w:r w:rsidRPr="00915825">
        <w:rPr>
          <w:rFonts w:ascii="Arial" w:hAnsi="Arial" w:cs="Arial"/>
          <w:noProof/>
          <w:kern w:val="18"/>
        </w:rPr>
        <w:t>Skład min. 73% bawełna.</w:t>
      </w:r>
    </w:p>
    <w:p w14:paraId="1DE75E6E" w14:textId="77777777" w:rsidR="00AF0938" w:rsidRPr="00915825" w:rsidRDefault="00AF0938" w:rsidP="008F7111">
      <w:pPr>
        <w:autoSpaceDE w:val="0"/>
        <w:autoSpaceDN w:val="0"/>
        <w:adjustRightInd w:val="0"/>
        <w:spacing w:line="360" w:lineRule="auto"/>
        <w:jc w:val="both"/>
        <w:rPr>
          <w:rFonts w:ascii="Arial" w:hAnsi="Arial" w:cs="Arial"/>
          <w:noProof/>
          <w:kern w:val="18"/>
        </w:rPr>
      </w:pPr>
    </w:p>
    <w:p w14:paraId="2269CBB7" w14:textId="77777777" w:rsidR="00562BD9" w:rsidRPr="00915825" w:rsidRDefault="00562BD9" w:rsidP="008F7111">
      <w:pPr>
        <w:autoSpaceDE w:val="0"/>
        <w:autoSpaceDN w:val="0"/>
        <w:adjustRightInd w:val="0"/>
        <w:spacing w:line="360" w:lineRule="auto"/>
        <w:jc w:val="both"/>
        <w:rPr>
          <w:rFonts w:ascii="Arial" w:hAnsi="Arial" w:cs="Arial"/>
        </w:rPr>
      </w:pPr>
    </w:p>
    <w:p w14:paraId="34CB7423" w14:textId="039A5C33"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Skarpety zimowe termoaktywne </w:t>
      </w:r>
    </w:p>
    <w:p w14:paraId="3FFCD679" w14:textId="3ACA8838" w:rsidR="00813B70" w:rsidRPr="00915825" w:rsidRDefault="00813B70" w:rsidP="008F7111">
      <w:pPr>
        <w:autoSpaceDE w:val="0"/>
        <w:autoSpaceDN w:val="0"/>
        <w:adjustRightInd w:val="0"/>
        <w:spacing w:line="360" w:lineRule="auto"/>
        <w:jc w:val="both"/>
        <w:rPr>
          <w:rFonts w:ascii="Arial" w:hAnsi="Arial" w:cs="Arial"/>
          <w:noProof/>
          <w:kern w:val="18"/>
        </w:rPr>
      </w:pPr>
    </w:p>
    <w:p w14:paraId="41971D4C" w14:textId="55C257E0" w:rsidR="00813B70" w:rsidRPr="00915825" w:rsidRDefault="00813B70" w:rsidP="008F7111">
      <w:pPr>
        <w:autoSpaceDE w:val="0"/>
        <w:autoSpaceDN w:val="0"/>
        <w:adjustRightInd w:val="0"/>
        <w:spacing w:line="360" w:lineRule="auto"/>
        <w:jc w:val="both"/>
        <w:rPr>
          <w:rFonts w:ascii="Arial" w:hAnsi="Arial" w:cs="Arial"/>
        </w:rPr>
      </w:pPr>
      <w:r w:rsidRPr="00915825">
        <w:rPr>
          <w:rFonts w:ascii="Arial" w:hAnsi="Arial" w:cs="Arial"/>
        </w:rPr>
        <w:t xml:space="preserve">Skarpety z wełną i włóknami izolującymi i odprowadzającymi wilgoć, </w:t>
      </w:r>
      <w:proofErr w:type="spellStart"/>
      <w:r w:rsidRPr="00915825">
        <w:rPr>
          <w:rFonts w:ascii="Arial" w:hAnsi="Arial" w:cs="Arial"/>
        </w:rPr>
        <w:t>bezuciskowy</w:t>
      </w:r>
      <w:proofErr w:type="spellEnd"/>
      <w:r w:rsidRPr="00915825">
        <w:rPr>
          <w:rFonts w:ascii="Arial" w:hAnsi="Arial" w:cs="Arial"/>
        </w:rPr>
        <w:t xml:space="preserve"> podwójny ściągacz, wzmocnienia z włóknem typu </w:t>
      </w:r>
      <w:proofErr w:type="spellStart"/>
      <w:r w:rsidRPr="00915825">
        <w:rPr>
          <w:rFonts w:ascii="Arial" w:hAnsi="Arial" w:cs="Arial"/>
        </w:rPr>
        <w:t>Kevlar</w:t>
      </w:r>
      <w:proofErr w:type="spellEnd"/>
      <w:r w:rsidRPr="00915825">
        <w:rPr>
          <w:rFonts w:ascii="Arial" w:hAnsi="Arial" w:cs="Arial"/>
        </w:rPr>
        <w:t xml:space="preserve"> na palcach i w okolicy pięty. Kolor zielony.</w:t>
      </w:r>
    </w:p>
    <w:p w14:paraId="3DFAC79B" w14:textId="77777777" w:rsidR="00813B70" w:rsidRPr="00915825" w:rsidRDefault="00813B70" w:rsidP="008F7111">
      <w:pPr>
        <w:autoSpaceDE w:val="0"/>
        <w:autoSpaceDN w:val="0"/>
        <w:adjustRightInd w:val="0"/>
        <w:spacing w:line="360" w:lineRule="auto"/>
        <w:jc w:val="both"/>
        <w:rPr>
          <w:rFonts w:ascii="Arial" w:hAnsi="Arial" w:cs="Arial"/>
        </w:rPr>
      </w:pPr>
    </w:p>
    <w:p w14:paraId="2758625B" w14:textId="77777777" w:rsidR="00813B70" w:rsidRPr="00915825" w:rsidRDefault="00813B70" w:rsidP="008F7111">
      <w:pPr>
        <w:autoSpaceDE w:val="0"/>
        <w:autoSpaceDN w:val="0"/>
        <w:adjustRightInd w:val="0"/>
        <w:spacing w:line="360" w:lineRule="auto"/>
        <w:jc w:val="both"/>
        <w:rPr>
          <w:rFonts w:ascii="Arial" w:hAnsi="Arial" w:cs="Arial"/>
        </w:rPr>
      </w:pPr>
      <w:r w:rsidRPr="00915825">
        <w:rPr>
          <w:rFonts w:ascii="Arial" w:hAnsi="Arial" w:cs="Arial"/>
        </w:rPr>
        <w:t xml:space="preserve">Materiał: </w:t>
      </w:r>
    </w:p>
    <w:p w14:paraId="1EDA882C" w14:textId="1868B6C4" w:rsidR="00813B70" w:rsidRPr="00915825" w:rsidRDefault="00813B70" w:rsidP="008F7111">
      <w:pPr>
        <w:autoSpaceDE w:val="0"/>
        <w:autoSpaceDN w:val="0"/>
        <w:adjustRightInd w:val="0"/>
        <w:spacing w:line="360" w:lineRule="auto"/>
        <w:jc w:val="both"/>
        <w:rPr>
          <w:rFonts w:ascii="Arial" w:hAnsi="Arial" w:cs="Arial"/>
        </w:rPr>
      </w:pPr>
      <w:r w:rsidRPr="00915825">
        <w:rPr>
          <w:rFonts w:ascii="Arial" w:hAnsi="Arial" w:cs="Arial"/>
        </w:rPr>
        <w:t>Skład 70% wełna merynos.</w:t>
      </w:r>
    </w:p>
    <w:p w14:paraId="5D520B9A" w14:textId="77777777" w:rsidR="000C5BEE" w:rsidRPr="00915825" w:rsidRDefault="000C5BEE" w:rsidP="008F7111">
      <w:pPr>
        <w:autoSpaceDE w:val="0"/>
        <w:autoSpaceDN w:val="0"/>
        <w:adjustRightInd w:val="0"/>
        <w:spacing w:line="360" w:lineRule="auto"/>
        <w:jc w:val="both"/>
        <w:rPr>
          <w:rFonts w:ascii="Arial" w:hAnsi="Arial" w:cs="Arial"/>
        </w:rPr>
      </w:pPr>
    </w:p>
    <w:p w14:paraId="3A4CD27E" w14:textId="77777777" w:rsidR="00AF0938" w:rsidRPr="00915825" w:rsidRDefault="00AF0938" w:rsidP="008F7111">
      <w:pPr>
        <w:autoSpaceDE w:val="0"/>
        <w:autoSpaceDN w:val="0"/>
        <w:adjustRightInd w:val="0"/>
        <w:spacing w:line="360" w:lineRule="auto"/>
        <w:jc w:val="both"/>
        <w:rPr>
          <w:rFonts w:ascii="Arial" w:hAnsi="Arial" w:cs="Arial"/>
        </w:rPr>
      </w:pPr>
    </w:p>
    <w:p w14:paraId="2F93F075" w14:textId="0979CE0E"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Czapka letnia </w:t>
      </w:r>
    </w:p>
    <w:p w14:paraId="6B925E9E" w14:textId="77777777" w:rsidR="00813B70" w:rsidRPr="00915825" w:rsidRDefault="00813B70" w:rsidP="008F7111">
      <w:pPr>
        <w:spacing w:line="360" w:lineRule="auto"/>
        <w:jc w:val="both"/>
        <w:rPr>
          <w:rFonts w:ascii="Arial" w:hAnsi="Arial" w:cs="Arial"/>
          <w:bCs/>
        </w:rPr>
      </w:pPr>
    </w:p>
    <w:p w14:paraId="60629580" w14:textId="67DEDB5D" w:rsidR="000C5BEE" w:rsidRPr="00915825" w:rsidRDefault="00813B70" w:rsidP="008F7111">
      <w:pPr>
        <w:spacing w:line="360" w:lineRule="auto"/>
        <w:jc w:val="both"/>
        <w:rPr>
          <w:rFonts w:ascii="Arial" w:hAnsi="Arial" w:cs="Arial"/>
        </w:rPr>
      </w:pPr>
      <w:r w:rsidRPr="00915825">
        <w:rPr>
          <w:rFonts w:ascii="Arial" w:hAnsi="Arial" w:cs="Arial"/>
        </w:rPr>
        <w:t>Czapka z daszkiem, obszytym dwustronnie tkaniną zasadniczą. Cztery otwory wentylacyjne. Z tyłu pasek do regulacji obwodu z metalowym zapięciem. Kolor ciemnooliwkowy.</w:t>
      </w:r>
    </w:p>
    <w:p w14:paraId="570766DC" w14:textId="77777777" w:rsidR="00AF0938" w:rsidRPr="00915825" w:rsidRDefault="00AF0938" w:rsidP="008F7111">
      <w:pPr>
        <w:spacing w:line="360" w:lineRule="auto"/>
        <w:jc w:val="both"/>
        <w:rPr>
          <w:rFonts w:ascii="Arial" w:hAnsi="Arial" w:cs="Arial"/>
          <w:noProof/>
        </w:rPr>
      </w:pPr>
    </w:p>
    <w:p w14:paraId="410E3F71" w14:textId="77777777" w:rsidR="000C5BEE" w:rsidRPr="00915825" w:rsidRDefault="000C5BEE" w:rsidP="008F7111">
      <w:pPr>
        <w:autoSpaceDE w:val="0"/>
        <w:autoSpaceDN w:val="0"/>
        <w:adjustRightInd w:val="0"/>
        <w:spacing w:line="360" w:lineRule="auto"/>
        <w:jc w:val="both"/>
        <w:rPr>
          <w:rFonts w:ascii="Arial" w:hAnsi="Arial" w:cs="Arial"/>
        </w:rPr>
      </w:pPr>
    </w:p>
    <w:p w14:paraId="5AA4BA20" w14:textId="68284213"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Czapka ocieplana</w:t>
      </w:r>
    </w:p>
    <w:p w14:paraId="7C8542ED" w14:textId="77777777" w:rsidR="000C5BEE" w:rsidRPr="00915825" w:rsidRDefault="000C5BEE" w:rsidP="008F7111">
      <w:pPr>
        <w:autoSpaceDE w:val="0"/>
        <w:autoSpaceDN w:val="0"/>
        <w:adjustRightInd w:val="0"/>
        <w:spacing w:line="360" w:lineRule="auto"/>
        <w:jc w:val="both"/>
        <w:rPr>
          <w:rFonts w:ascii="Arial" w:hAnsi="Arial" w:cs="Arial"/>
        </w:rPr>
      </w:pPr>
    </w:p>
    <w:p w14:paraId="0C8B59E8" w14:textId="3363B8CD" w:rsidR="00813B70" w:rsidRPr="00915825" w:rsidRDefault="00813B70" w:rsidP="008F7111">
      <w:pPr>
        <w:spacing w:line="360" w:lineRule="auto"/>
        <w:jc w:val="both"/>
        <w:rPr>
          <w:rFonts w:ascii="Arial" w:hAnsi="Arial" w:cs="Arial"/>
        </w:rPr>
      </w:pPr>
      <w:r w:rsidRPr="00915825">
        <w:rPr>
          <w:rFonts w:ascii="Arial" w:hAnsi="Arial" w:cs="Arial"/>
        </w:rPr>
        <w:lastRenderedPageBreak/>
        <w:t>Czapka dziana uszyta z jednego elementu, ocieplana dołem. Wierzch wykonany z przędzy. Kolor ciemnooliwkowy.</w:t>
      </w:r>
    </w:p>
    <w:p w14:paraId="113E3DA8" w14:textId="77777777" w:rsidR="000C5BEE" w:rsidRPr="00915825" w:rsidRDefault="000C5BEE" w:rsidP="008F7111">
      <w:pPr>
        <w:spacing w:line="360" w:lineRule="auto"/>
        <w:jc w:val="both"/>
        <w:rPr>
          <w:rFonts w:ascii="Arial" w:hAnsi="Arial" w:cs="Arial"/>
        </w:rPr>
      </w:pPr>
    </w:p>
    <w:p w14:paraId="1BD017D2" w14:textId="77777777" w:rsidR="000C5BEE" w:rsidRPr="00915825" w:rsidRDefault="000C5BEE" w:rsidP="008F7111">
      <w:pPr>
        <w:spacing w:line="360" w:lineRule="auto"/>
        <w:jc w:val="both"/>
        <w:rPr>
          <w:rFonts w:ascii="Arial" w:hAnsi="Arial" w:cs="Arial"/>
        </w:rPr>
      </w:pPr>
      <w:r w:rsidRPr="00915825">
        <w:rPr>
          <w:rFonts w:ascii="Arial" w:hAnsi="Arial" w:cs="Arial"/>
        </w:rPr>
        <w:t xml:space="preserve">Materiał: </w:t>
      </w:r>
    </w:p>
    <w:p w14:paraId="192E9933" w14:textId="77777777" w:rsidR="000C5BEE" w:rsidRPr="00915825" w:rsidRDefault="000C5BEE" w:rsidP="008F7111">
      <w:pPr>
        <w:spacing w:line="360" w:lineRule="auto"/>
        <w:jc w:val="both"/>
        <w:rPr>
          <w:rFonts w:ascii="Arial" w:hAnsi="Arial" w:cs="Arial"/>
        </w:rPr>
      </w:pPr>
      <w:r w:rsidRPr="00915825">
        <w:rPr>
          <w:rFonts w:ascii="Arial" w:hAnsi="Arial" w:cs="Arial"/>
        </w:rPr>
        <w:t>Wierzch wykonany z przędzy o składzie 100% akryl.</w:t>
      </w:r>
    </w:p>
    <w:p w14:paraId="3089E421" w14:textId="77777777" w:rsidR="00AF0938" w:rsidRPr="00915825" w:rsidRDefault="00AF0938" w:rsidP="008F7111">
      <w:pPr>
        <w:spacing w:line="360" w:lineRule="auto"/>
        <w:jc w:val="both"/>
        <w:rPr>
          <w:rFonts w:ascii="Arial" w:hAnsi="Arial" w:cs="Arial"/>
          <w:b/>
          <w:bCs/>
        </w:rPr>
      </w:pPr>
    </w:p>
    <w:p w14:paraId="2BB7FF10" w14:textId="77777777" w:rsidR="000C5BEE" w:rsidRPr="00915825" w:rsidRDefault="000C5BEE" w:rsidP="008F7111">
      <w:pPr>
        <w:autoSpaceDE w:val="0"/>
        <w:autoSpaceDN w:val="0"/>
        <w:adjustRightInd w:val="0"/>
        <w:spacing w:line="360" w:lineRule="auto"/>
        <w:jc w:val="both"/>
        <w:rPr>
          <w:rFonts w:ascii="Arial" w:hAnsi="Arial" w:cs="Arial"/>
        </w:rPr>
      </w:pPr>
    </w:p>
    <w:p w14:paraId="4CC0D1DE" w14:textId="62AD4FA4"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Hełm ochronny</w:t>
      </w:r>
    </w:p>
    <w:p w14:paraId="1C400F50" w14:textId="77777777" w:rsidR="000C5BEE" w:rsidRPr="00915825" w:rsidRDefault="000C5BEE" w:rsidP="008F7111">
      <w:pPr>
        <w:autoSpaceDE w:val="0"/>
        <w:autoSpaceDN w:val="0"/>
        <w:adjustRightInd w:val="0"/>
        <w:spacing w:line="360" w:lineRule="auto"/>
        <w:jc w:val="both"/>
        <w:rPr>
          <w:rFonts w:ascii="Arial" w:hAnsi="Arial" w:cs="Arial"/>
        </w:rPr>
      </w:pPr>
    </w:p>
    <w:p w14:paraId="2D67E292" w14:textId="46377144" w:rsidR="000C5BEE" w:rsidRPr="00915825" w:rsidRDefault="00813B70" w:rsidP="008F7111">
      <w:pPr>
        <w:spacing w:line="360" w:lineRule="auto"/>
        <w:jc w:val="both"/>
        <w:rPr>
          <w:rFonts w:ascii="Arial" w:hAnsi="Arial" w:cs="Arial"/>
        </w:rPr>
      </w:pPr>
      <w:r w:rsidRPr="00915825">
        <w:rPr>
          <w:rFonts w:ascii="Arial" w:hAnsi="Arial" w:cs="Arial"/>
        </w:rPr>
        <w:t>Hełm ochronny dla przemysłu, certyfikat badań typu UE. Zgodny z normą EN 397:2012</w:t>
      </w:r>
      <w:r w:rsidR="006D2494" w:rsidRPr="00915825">
        <w:rPr>
          <w:rFonts w:ascii="Arial" w:hAnsi="Arial" w:cs="Arial"/>
        </w:rPr>
        <w:t>.</w:t>
      </w:r>
      <w:r w:rsidRPr="00915825">
        <w:rPr>
          <w:rFonts w:ascii="Arial" w:hAnsi="Arial" w:cs="Arial"/>
        </w:rPr>
        <w:t xml:space="preserve"> Wykonany z tworzywa HDPE</w:t>
      </w:r>
      <w:r w:rsidR="006D2494" w:rsidRPr="00915825">
        <w:rPr>
          <w:rFonts w:ascii="Arial" w:hAnsi="Arial" w:cs="Arial"/>
        </w:rPr>
        <w:t>. Regulacja rozmiaru i w</w:t>
      </w:r>
      <w:r w:rsidRPr="00915825">
        <w:rPr>
          <w:rFonts w:ascii="Arial" w:hAnsi="Arial" w:cs="Arial"/>
        </w:rPr>
        <w:t>ymienna opaska przeciwpotna.</w:t>
      </w:r>
      <w:r w:rsidR="006D2494" w:rsidRPr="00915825">
        <w:rPr>
          <w:rFonts w:ascii="Arial" w:hAnsi="Arial" w:cs="Arial"/>
        </w:rPr>
        <w:t xml:space="preserve">  </w:t>
      </w:r>
      <w:r w:rsidRPr="00915825">
        <w:rPr>
          <w:rFonts w:ascii="Arial" w:hAnsi="Arial" w:cs="Arial"/>
        </w:rPr>
        <w:t>Więźba może być odwrócona o 180° aby umożliwić noszenie hełmu „tył na przód”</w:t>
      </w:r>
      <w:r w:rsidR="006D2494" w:rsidRPr="00915825">
        <w:rPr>
          <w:rFonts w:ascii="Arial" w:hAnsi="Arial" w:cs="Arial"/>
        </w:rPr>
        <w:t>.</w:t>
      </w:r>
    </w:p>
    <w:p w14:paraId="1824334C" w14:textId="77777777" w:rsidR="00AF0938" w:rsidRPr="00915825" w:rsidRDefault="00AF0938" w:rsidP="008F7111">
      <w:pPr>
        <w:spacing w:line="360" w:lineRule="auto"/>
        <w:jc w:val="both"/>
        <w:rPr>
          <w:rFonts w:ascii="Arial" w:hAnsi="Arial" w:cs="Arial"/>
        </w:rPr>
      </w:pPr>
    </w:p>
    <w:p w14:paraId="056BB7F6" w14:textId="77777777" w:rsidR="000C5BEE" w:rsidRPr="00915825" w:rsidRDefault="000C5BEE" w:rsidP="008F7111">
      <w:pPr>
        <w:spacing w:line="360" w:lineRule="auto"/>
        <w:jc w:val="both"/>
        <w:rPr>
          <w:rFonts w:ascii="Arial" w:hAnsi="Arial" w:cs="Arial"/>
        </w:rPr>
      </w:pPr>
    </w:p>
    <w:p w14:paraId="107CFF55" w14:textId="0FC68A31"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Czepek pod hełm ochronny</w:t>
      </w:r>
    </w:p>
    <w:p w14:paraId="265C24BD" w14:textId="77777777" w:rsidR="000C5BEE" w:rsidRPr="00915825" w:rsidRDefault="000C5BEE" w:rsidP="008F7111">
      <w:pPr>
        <w:autoSpaceDE w:val="0"/>
        <w:autoSpaceDN w:val="0"/>
        <w:adjustRightInd w:val="0"/>
        <w:spacing w:line="360" w:lineRule="auto"/>
        <w:jc w:val="both"/>
        <w:rPr>
          <w:rFonts w:ascii="Arial" w:hAnsi="Arial" w:cs="Arial"/>
        </w:rPr>
      </w:pPr>
    </w:p>
    <w:p w14:paraId="21263EC6" w14:textId="79CF39EE" w:rsidR="006D2494" w:rsidRPr="00915825" w:rsidRDefault="006D2494" w:rsidP="008F7111">
      <w:pPr>
        <w:autoSpaceDE w:val="0"/>
        <w:autoSpaceDN w:val="0"/>
        <w:adjustRightInd w:val="0"/>
        <w:spacing w:line="360" w:lineRule="auto"/>
        <w:jc w:val="both"/>
        <w:rPr>
          <w:rFonts w:ascii="Arial" w:hAnsi="Arial" w:cs="Arial"/>
        </w:rPr>
      </w:pPr>
      <w:r w:rsidRPr="00915825">
        <w:rPr>
          <w:rFonts w:ascii="Arial" w:hAnsi="Arial" w:cs="Arial"/>
        </w:rPr>
        <w:t xml:space="preserve">Ciepły czepek do stosowania pod hełm ochronny, wykonany z trwałej dzianiny. </w:t>
      </w:r>
    </w:p>
    <w:p w14:paraId="161EE4F6" w14:textId="1DEE4DFC" w:rsidR="000C5BEE" w:rsidRPr="00915825" w:rsidRDefault="000C5BEE" w:rsidP="008F7111">
      <w:pPr>
        <w:autoSpaceDE w:val="0"/>
        <w:autoSpaceDN w:val="0"/>
        <w:adjustRightInd w:val="0"/>
        <w:spacing w:line="360" w:lineRule="auto"/>
        <w:jc w:val="both"/>
        <w:rPr>
          <w:rFonts w:ascii="Arial" w:hAnsi="Arial" w:cs="Arial"/>
        </w:rPr>
      </w:pPr>
    </w:p>
    <w:p w14:paraId="3A42636C" w14:textId="77777777" w:rsidR="000C5BEE" w:rsidRPr="00915825" w:rsidRDefault="000C5BEE" w:rsidP="008F7111">
      <w:pPr>
        <w:autoSpaceDE w:val="0"/>
        <w:autoSpaceDN w:val="0"/>
        <w:adjustRightInd w:val="0"/>
        <w:spacing w:line="360" w:lineRule="auto"/>
        <w:jc w:val="both"/>
        <w:rPr>
          <w:rFonts w:ascii="Arial" w:hAnsi="Arial" w:cs="Arial"/>
        </w:rPr>
      </w:pPr>
      <w:r w:rsidRPr="00915825">
        <w:rPr>
          <w:rFonts w:ascii="Arial" w:hAnsi="Arial" w:cs="Arial"/>
        </w:rPr>
        <w:t xml:space="preserve">Materiał: </w:t>
      </w:r>
    </w:p>
    <w:p w14:paraId="1FECE69A" w14:textId="5A326D06" w:rsidR="000C5BEE" w:rsidRPr="00915825" w:rsidRDefault="000C5BEE" w:rsidP="008F7111">
      <w:pPr>
        <w:autoSpaceDE w:val="0"/>
        <w:autoSpaceDN w:val="0"/>
        <w:adjustRightInd w:val="0"/>
        <w:spacing w:line="360" w:lineRule="auto"/>
        <w:jc w:val="both"/>
        <w:rPr>
          <w:rFonts w:ascii="Arial" w:hAnsi="Arial" w:cs="Arial"/>
        </w:rPr>
      </w:pPr>
      <w:r w:rsidRPr="00915825">
        <w:rPr>
          <w:rFonts w:ascii="Arial" w:hAnsi="Arial" w:cs="Arial"/>
        </w:rPr>
        <w:t>Skład 100% akryl.</w:t>
      </w:r>
    </w:p>
    <w:p w14:paraId="42C8F298" w14:textId="77777777" w:rsidR="00AF0938" w:rsidRPr="00915825" w:rsidRDefault="00AF0938" w:rsidP="008F7111">
      <w:pPr>
        <w:autoSpaceDE w:val="0"/>
        <w:autoSpaceDN w:val="0"/>
        <w:adjustRightInd w:val="0"/>
        <w:spacing w:line="360" w:lineRule="auto"/>
        <w:jc w:val="both"/>
        <w:rPr>
          <w:rFonts w:ascii="Arial" w:hAnsi="Arial" w:cs="Arial"/>
        </w:rPr>
      </w:pPr>
    </w:p>
    <w:p w14:paraId="379F824B" w14:textId="77777777" w:rsidR="00562BD9" w:rsidRPr="00915825" w:rsidRDefault="00562BD9" w:rsidP="008F7111">
      <w:pPr>
        <w:autoSpaceDE w:val="0"/>
        <w:autoSpaceDN w:val="0"/>
        <w:adjustRightInd w:val="0"/>
        <w:spacing w:line="360" w:lineRule="auto"/>
        <w:jc w:val="both"/>
        <w:rPr>
          <w:rFonts w:ascii="Arial" w:hAnsi="Arial" w:cs="Arial"/>
        </w:rPr>
      </w:pPr>
    </w:p>
    <w:p w14:paraId="1AF658FD" w14:textId="7A47780E"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Okulary przeciwsłoneczne </w:t>
      </w:r>
      <w:r w:rsidR="00FB72D5" w:rsidRPr="00915825">
        <w:rPr>
          <w:rFonts w:ascii="Arial" w:hAnsi="Arial" w:cs="Arial"/>
          <w:b/>
          <w:bCs/>
        </w:rPr>
        <w:t>(</w:t>
      </w:r>
      <w:r w:rsidRPr="00915825">
        <w:rPr>
          <w:rFonts w:ascii="Arial" w:hAnsi="Arial" w:cs="Arial"/>
          <w:b/>
          <w:bCs/>
        </w:rPr>
        <w:t>polaryzacyjne</w:t>
      </w:r>
      <w:r w:rsidR="00FB72D5" w:rsidRPr="00915825">
        <w:rPr>
          <w:rFonts w:ascii="Arial" w:hAnsi="Arial" w:cs="Arial"/>
          <w:b/>
          <w:bCs/>
        </w:rPr>
        <w:t>)</w:t>
      </w:r>
      <w:r w:rsidRPr="00915825">
        <w:rPr>
          <w:rFonts w:ascii="Arial" w:hAnsi="Arial" w:cs="Arial"/>
          <w:b/>
          <w:bCs/>
        </w:rPr>
        <w:t xml:space="preserve"> </w:t>
      </w:r>
    </w:p>
    <w:p w14:paraId="77C0ADF6" w14:textId="77777777" w:rsidR="000C5BEE" w:rsidRPr="00915825" w:rsidRDefault="000C5BEE" w:rsidP="008F7111">
      <w:pPr>
        <w:autoSpaceDE w:val="0"/>
        <w:autoSpaceDN w:val="0"/>
        <w:adjustRightInd w:val="0"/>
        <w:spacing w:line="360" w:lineRule="auto"/>
        <w:jc w:val="both"/>
        <w:rPr>
          <w:rFonts w:ascii="Arial" w:hAnsi="Arial" w:cs="Arial"/>
          <w:b/>
          <w:bCs/>
        </w:rPr>
      </w:pPr>
    </w:p>
    <w:p w14:paraId="1D809903" w14:textId="6B79BD19" w:rsidR="00CA6554" w:rsidRPr="00915825" w:rsidRDefault="00CA6554" w:rsidP="008F7111">
      <w:pPr>
        <w:autoSpaceDE w:val="0"/>
        <w:autoSpaceDN w:val="0"/>
        <w:adjustRightInd w:val="0"/>
        <w:spacing w:line="360" w:lineRule="auto"/>
        <w:jc w:val="both"/>
        <w:rPr>
          <w:rFonts w:ascii="Arial" w:hAnsi="Arial" w:cs="Arial"/>
        </w:rPr>
      </w:pPr>
      <w:r w:rsidRPr="00915825">
        <w:rPr>
          <w:rFonts w:ascii="Arial" w:hAnsi="Arial" w:cs="Arial"/>
        </w:rPr>
        <w:t xml:space="preserve">Okulary przeciwsłoneczne z filtrem polaryzacyjnym spełniające odpowiednie wymagania Rozporządzenia Parlamentu Europejskiego i Rady (UE) 2016/425. Spełniają wymagania normy PN-EN ISO 12312-1:2014-02. Oprawka z odpornego na uszkodzenia tworzywa. </w:t>
      </w:r>
    </w:p>
    <w:p w14:paraId="12010AAF" w14:textId="1432A77E" w:rsidR="00CA6554" w:rsidRPr="00915825" w:rsidRDefault="00CA6554" w:rsidP="008F7111">
      <w:pPr>
        <w:autoSpaceDE w:val="0"/>
        <w:autoSpaceDN w:val="0"/>
        <w:adjustRightInd w:val="0"/>
        <w:spacing w:line="360" w:lineRule="auto"/>
        <w:jc w:val="both"/>
        <w:rPr>
          <w:rFonts w:ascii="Arial" w:hAnsi="Arial" w:cs="Arial"/>
        </w:rPr>
      </w:pPr>
      <w:r w:rsidRPr="00915825">
        <w:rPr>
          <w:rFonts w:ascii="Arial" w:hAnsi="Arial" w:cs="Arial"/>
        </w:rPr>
        <w:t>Soczewki z filtrem polaryzacyjnym UV400, szkła kategorii 3. W zestawie woreczek z mikrofibry i etui.</w:t>
      </w:r>
    </w:p>
    <w:p w14:paraId="183CDCCC" w14:textId="77777777" w:rsidR="00AF0938" w:rsidRPr="00915825" w:rsidRDefault="00AF0938" w:rsidP="008F7111">
      <w:pPr>
        <w:autoSpaceDE w:val="0"/>
        <w:autoSpaceDN w:val="0"/>
        <w:adjustRightInd w:val="0"/>
        <w:spacing w:line="360" w:lineRule="auto"/>
        <w:jc w:val="both"/>
        <w:rPr>
          <w:rFonts w:ascii="Arial" w:hAnsi="Arial" w:cs="Arial"/>
        </w:rPr>
      </w:pPr>
    </w:p>
    <w:p w14:paraId="70F5B622" w14:textId="77777777" w:rsidR="00562BD9" w:rsidRPr="00915825" w:rsidRDefault="00562BD9" w:rsidP="008F7111">
      <w:pPr>
        <w:autoSpaceDE w:val="0"/>
        <w:autoSpaceDN w:val="0"/>
        <w:adjustRightInd w:val="0"/>
        <w:spacing w:line="360" w:lineRule="auto"/>
        <w:jc w:val="both"/>
        <w:rPr>
          <w:rFonts w:ascii="Arial" w:hAnsi="Arial" w:cs="Arial"/>
          <w:b/>
          <w:bCs/>
        </w:rPr>
      </w:pPr>
    </w:p>
    <w:p w14:paraId="6438101E" w14:textId="5A2C5330"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Kamizelka ostrzegawcza</w:t>
      </w:r>
    </w:p>
    <w:p w14:paraId="55CF2DAF" w14:textId="77777777" w:rsidR="000C5BEE" w:rsidRPr="00915825" w:rsidRDefault="000C5BEE" w:rsidP="008F7111">
      <w:pPr>
        <w:autoSpaceDE w:val="0"/>
        <w:autoSpaceDN w:val="0"/>
        <w:adjustRightInd w:val="0"/>
        <w:spacing w:line="360" w:lineRule="auto"/>
        <w:jc w:val="both"/>
        <w:rPr>
          <w:rFonts w:ascii="Arial" w:hAnsi="Arial" w:cs="Arial"/>
        </w:rPr>
      </w:pPr>
    </w:p>
    <w:p w14:paraId="081863CD" w14:textId="77777777" w:rsidR="000C5BEE" w:rsidRPr="00915825" w:rsidRDefault="000C5BEE" w:rsidP="008F7111">
      <w:pPr>
        <w:pStyle w:val="NormalnyWeb"/>
        <w:shd w:val="clear" w:color="auto" w:fill="FFFFFF"/>
        <w:spacing w:before="0" w:beforeAutospacing="0" w:after="0" w:afterAutospacing="0" w:line="360" w:lineRule="auto"/>
        <w:jc w:val="both"/>
        <w:textAlignment w:val="baseline"/>
        <w:rPr>
          <w:rFonts w:ascii="Arial" w:hAnsi="Arial" w:cs="Arial"/>
          <w:kern w:val="18"/>
        </w:rPr>
      </w:pPr>
      <w:r w:rsidRPr="00915825">
        <w:rPr>
          <w:rFonts w:ascii="Arial" w:hAnsi="Arial" w:cs="Arial"/>
          <w:kern w:val="18"/>
        </w:rPr>
        <w:t xml:space="preserve">Kamizelka ostrzegawcza w kolorze fluorescencyjnym. Odzież ostrzegawcza spełniająca wymagania Rozporządzenia Parlamentu Europejskiego i Rady (UE) 2016/425, posiadająca certyfikat potwierdzający spełnienie wymagań norm PN-EN ISO 13688:2013-12 i PN-EN ISO 20471:2013-07. Dookoła dwie taśmy odblaskowe. Na plecach napis </w:t>
      </w:r>
      <w:r w:rsidRPr="00915825">
        <w:rPr>
          <w:rFonts w:ascii="Arial" w:hAnsi="Arial" w:cs="Arial"/>
        </w:rPr>
        <w:t>SŁUŻBA LEŚNA.</w:t>
      </w:r>
    </w:p>
    <w:p w14:paraId="2AB95F0E" w14:textId="77777777" w:rsidR="000C5BEE" w:rsidRPr="00915825" w:rsidRDefault="000C5BEE" w:rsidP="008F7111">
      <w:pPr>
        <w:pStyle w:val="NormalnyWeb"/>
        <w:shd w:val="clear" w:color="auto" w:fill="FFFFFF"/>
        <w:spacing w:before="0" w:beforeAutospacing="0" w:after="0" w:afterAutospacing="0" w:line="360" w:lineRule="auto"/>
        <w:jc w:val="both"/>
        <w:textAlignment w:val="baseline"/>
        <w:rPr>
          <w:rFonts w:ascii="Arial" w:hAnsi="Arial" w:cs="Arial"/>
          <w:kern w:val="18"/>
        </w:rPr>
      </w:pPr>
    </w:p>
    <w:p w14:paraId="24805CAD" w14:textId="77777777" w:rsidR="000C5BEE" w:rsidRPr="00915825" w:rsidRDefault="000C5BEE" w:rsidP="008F7111">
      <w:pPr>
        <w:pStyle w:val="NormalnyWeb"/>
        <w:shd w:val="clear" w:color="auto" w:fill="FFFFFF"/>
        <w:spacing w:before="0" w:beforeAutospacing="0" w:after="0" w:afterAutospacing="0" w:line="360" w:lineRule="auto"/>
        <w:jc w:val="both"/>
        <w:textAlignment w:val="baseline"/>
        <w:rPr>
          <w:rFonts w:ascii="Arial" w:hAnsi="Arial" w:cs="Arial"/>
          <w:kern w:val="18"/>
        </w:rPr>
      </w:pPr>
      <w:r w:rsidRPr="00915825">
        <w:rPr>
          <w:rFonts w:ascii="Arial" w:hAnsi="Arial" w:cs="Arial"/>
          <w:kern w:val="18"/>
        </w:rPr>
        <w:t xml:space="preserve">Materiał: </w:t>
      </w:r>
    </w:p>
    <w:p w14:paraId="6B70225A" w14:textId="77777777" w:rsidR="000C5BEE" w:rsidRPr="00915825" w:rsidRDefault="000C5BEE" w:rsidP="008F7111">
      <w:pPr>
        <w:pStyle w:val="NormalnyWeb"/>
        <w:shd w:val="clear" w:color="auto" w:fill="FFFFFF"/>
        <w:spacing w:before="0" w:beforeAutospacing="0" w:after="0" w:afterAutospacing="0" w:line="360" w:lineRule="auto"/>
        <w:jc w:val="both"/>
        <w:textAlignment w:val="baseline"/>
        <w:rPr>
          <w:rFonts w:ascii="Arial" w:hAnsi="Arial" w:cs="Arial"/>
          <w:b/>
          <w:bCs/>
          <w:kern w:val="18"/>
        </w:rPr>
      </w:pPr>
      <w:r w:rsidRPr="00915825">
        <w:rPr>
          <w:rFonts w:ascii="Arial" w:hAnsi="Arial" w:cs="Arial"/>
          <w:kern w:val="18"/>
        </w:rPr>
        <w:t>Skład: 100% poliester.</w:t>
      </w:r>
    </w:p>
    <w:p w14:paraId="0C29EEA8" w14:textId="77777777" w:rsidR="00562BD9" w:rsidRPr="00915825" w:rsidRDefault="00562BD9" w:rsidP="008F7111">
      <w:pPr>
        <w:autoSpaceDE w:val="0"/>
        <w:autoSpaceDN w:val="0"/>
        <w:adjustRightInd w:val="0"/>
        <w:spacing w:line="360" w:lineRule="auto"/>
        <w:jc w:val="both"/>
        <w:rPr>
          <w:rFonts w:ascii="Arial" w:hAnsi="Arial" w:cs="Arial"/>
        </w:rPr>
      </w:pPr>
    </w:p>
    <w:p w14:paraId="0344F707" w14:textId="77777777" w:rsidR="00AF0938" w:rsidRPr="00915825" w:rsidRDefault="00AF0938" w:rsidP="008F7111">
      <w:pPr>
        <w:autoSpaceDE w:val="0"/>
        <w:autoSpaceDN w:val="0"/>
        <w:adjustRightInd w:val="0"/>
        <w:spacing w:line="360" w:lineRule="auto"/>
        <w:jc w:val="both"/>
        <w:rPr>
          <w:rFonts w:ascii="Arial" w:hAnsi="Arial" w:cs="Arial"/>
        </w:rPr>
      </w:pPr>
    </w:p>
    <w:p w14:paraId="18BB59C4" w14:textId="585E38D8" w:rsidR="000C5BEE" w:rsidRPr="00915825" w:rsidRDefault="000C5BEE"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 xml:space="preserve">Rękawice ocieplane </w:t>
      </w:r>
    </w:p>
    <w:p w14:paraId="2270A220" w14:textId="77777777" w:rsidR="00CA6554" w:rsidRPr="00915825" w:rsidRDefault="00CA6554" w:rsidP="008F7111">
      <w:pPr>
        <w:spacing w:line="360" w:lineRule="auto"/>
        <w:jc w:val="both"/>
        <w:rPr>
          <w:rFonts w:ascii="Arial" w:hAnsi="Arial" w:cs="Arial"/>
          <w:noProof/>
        </w:rPr>
      </w:pPr>
    </w:p>
    <w:p w14:paraId="5853E654" w14:textId="34A90401" w:rsidR="00CA6554" w:rsidRPr="00915825" w:rsidRDefault="00CA6554" w:rsidP="008F7111">
      <w:pPr>
        <w:spacing w:line="360" w:lineRule="auto"/>
        <w:jc w:val="both"/>
        <w:rPr>
          <w:rFonts w:ascii="Arial" w:hAnsi="Arial" w:cs="Arial"/>
          <w:noProof/>
        </w:rPr>
      </w:pPr>
      <w:r w:rsidRPr="00915825">
        <w:rPr>
          <w:rFonts w:ascii="Arial" w:hAnsi="Arial" w:cs="Arial"/>
          <w:noProof/>
        </w:rPr>
        <w:t>Rękawice dziane z krótkimi palcami niezakończonymi zamknięciem i nakładaną osłoną, ocieplone, ze skórzanym obszyciem. Wierzch wykonany z przędzy. Konstrukcja umożliwia nakładanie i zdejmowanie osłony czterech palców. Kciuk zabudowany w całości, palce od wskazującego do małego osłonięte do około połowy długości. Na grzbiecie dłoni przypinana na rzep ocieplana osłona, którą można naciągnąć na palce. Wewnątrz rękawic włóknina ocieplająca typu Thinsulate, połączona z podszewką polarową. Kolor ciemnooliwkowy.</w:t>
      </w:r>
    </w:p>
    <w:p w14:paraId="25B7FC69" w14:textId="4C1237DD" w:rsidR="00CA6554" w:rsidRPr="00915825" w:rsidRDefault="00AF0938" w:rsidP="008F7111">
      <w:pPr>
        <w:spacing w:line="360" w:lineRule="auto"/>
        <w:jc w:val="both"/>
        <w:rPr>
          <w:rFonts w:ascii="Arial" w:hAnsi="Arial" w:cs="Arial"/>
          <w:noProof/>
        </w:rPr>
      </w:pPr>
      <w:r w:rsidRPr="00915825">
        <w:rPr>
          <w:rFonts w:ascii="Arial" w:hAnsi="Arial" w:cs="Arial"/>
          <w:noProof/>
        </w:rPr>
        <w:t>Wymagany</w:t>
      </w:r>
      <w:r w:rsidR="00CA6554" w:rsidRPr="00915825">
        <w:rPr>
          <w:rFonts w:ascii="Arial" w:hAnsi="Arial" w:cs="Arial"/>
          <w:noProof/>
        </w:rPr>
        <w:t xml:space="preserve"> </w:t>
      </w:r>
      <w:r w:rsidRPr="00915825">
        <w:rPr>
          <w:rFonts w:ascii="Arial" w:hAnsi="Arial" w:cs="Arial"/>
          <w:noProof/>
        </w:rPr>
        <w:t>c</w:t>
      </w:r>
      <w:r w:rsidR="00CA6554" w:rsidRPr="00915825">
        <w:rPr>
          <w:rFonts w:ascii="Arial" w:hAnsi="Arial" w:cs="Arial"/>
          <w:noProof/>
        </w:rPr>
        <w:t xml:space="preserve">ertyfikat badania typu UE, potwierdzający spełnienie mających zastosowanie zasadniczych wymagań Rozporządzenia Parlamentru Europejskiego i Rady (UE) 2016/425 z dnia 9 marca 2016 r. oraz zgodność z normami zharmonizowanymi: </w:t>
      </w:r>
    </w:p>
    <w:p w14:paraId="1E5AFE18" w14:textId="77777777" w:rsidR="00CA6554" w:rsidRPr="00915825" w:rsidRDefault="00CA6554" w:rsidP="008F7111">
      <w:pPr>
        <w:spacing w:line="360" w:lineRule="auto"/>
        <w:jc w:val="both"/>
        <w:rPr>
          <w:rFonts w:ascii="Arial" w:hAnsi="Arial" w:cs="Arial"/>
          <w:noProof/>
        </w:rPr>
      </w:pPr>
      <w:r w:rsidRPr="00915825">
        <w:rPr>
          <w:rFonts w:ascii="Arial" w:hAnsi="Arial" w:cs="Arial"/>
          <w:noProof/>
        </w:rPr>
        <w:t xml:space="preserve">- EN ISO 21420:2020 (PN-EN ISO 21420:2020-09) Rękawice ochronne wymagania ogólne i metody badań, </w:t>
      </w:r>
    </w:p>
    <w:p w14:paraId="23D2B02B" w14:textId="77777777" w:rsidR="00CA6554" w:rsidRPr="00915825" w:rsidRDefault="00CA6554" w:rsidP="008F7111">
      <w:pPr>
        <w:spacing w:line="360" w:lineRule="auto"/>
        <w:jc w:val="both"/>
        <w:rPr>
          <w:rFonts w:ascii="Arial" w:hAnsi="Arial" w:cs="Arial"/>
          <w:noProof/>
        </w:rPr>
      </w:pPr>
      <w:r w:rsidRPr="00915825">
        <w:rPr>
          <w:rFonts w:ascii="Arial" w:hAnsi="Arial" w:cs="Arial"/>
          <w:noProof/>
        </w:rPr>
        <w:t>- EN 388:2016+A1:2018 (PN-EN 388+A1:2019-01) Rękawice chroniące przed zagrożeniami mechanicznymi, minimalne poziomy skuteczności: odporność na ścieranie minimum 1,  odporność na rozdzieranie minimum 4.</w:t>
      </w:r>
    </w:p>
    <w:p w14:paraId="5CAD683A" w14:textId="19E803AF" w:rsidR="000C5BEE" w:rsidRPr="00915825" w:rsidRDefault="00CA6554" w:rsidP="008F7111">
      <w:pPr>
        <w:spacing w:line="360" w:lineRule="auto"/>
        <w:jc w:val="both"/>
        <w:rPr>
          <w:rFonts w:ascii="Arial" w:hAnsi="Arial" w:cs="Arial"/>
          <w:noProof/>
        </w:rPr>
      </w:pPr>
      <w:r w:rsidRPr="00915825">
        <w:rPr>
          <w:rFonts w:ascii="Arial" w:hAnsi="Arial" w:cs="Arial"/>
          <w:noProof/>
        </w:rPr>
        <w:t>- EN 511:2006 (PN-EN 511:2009) Rękawice chroniące przed zimnem: zimno konwekcyjne minimum poziom 1, zimno kontaktowe minimum poziom 1.</w:t>
      </w:r>
    </w:p>
    <w:p w14:paraId="1F99A330" w14:textId="77777777" w:rsidR="00AF0938" w:rsidRPr="00915825" w:rsidRDefault="00AF0938" w:rsidP="008F7111">
      <w:pPr>
        <w:spacing w:line="360" w:lineRule="auto"/>
        <w:jc w:val="both"/>
        <w:rPr>
          <w:rFonts w:ascii="Arial" w:hAnsi="Arial" w:cs="Arial"/>
          <w:noProof/>
        </w:rPr>
      </w:pPr>
    </w:p>
    <w:p w14:paraId="416198D9" w14:textId="0A826E76" w:rsidR="00AF0938" w:rsidRPr="00915825" w:rsidRDefault="00AF0938" w:rsidP="008F7111">
      <w:pPr>
        <w:spacing w:line="360" w:lineRule="auto"/>
        <w:jc w:val="both"/>
        <w:rPr>
          <w:rFonts w:ascii="Arial" w:hAnsi="Arial" w:cs="Arial"/>
          <w:noProof/>
        </w:rPr>
      </w:pPr>
      <w:r w:rsidRPr="00915825">
        <w:rPr>
          <w:rFonts w:ascii="Arial" w:hAnsi="Arial" w:cs="Arial"/>
          <w:noProof/>
        </w:rPr>
        <w:t xml:space="preserve">Materiał: </w:t>
      </w:r>
    </w:p>
    <w:p w14:paraId="1311F361" w14:textId="1EF4F121" w:rsidR="00AF0938" w:rsidRPr="00915825" w:rsidRDefault="00AF0938" w:rsidP="008F7111">
      <w:pPr>
        <w:spacing w:line="360" w:lineRule="auto"/>
        <w:jc w:val="both"/>
        <w:rPr>
          <w:rFonts w:ascii="Arial" w:hAnsi="Arial" w:cs="Arial"/>
          <w:noProof/>
        </w:rPr>
      </w:pPr>
      <w:r w:rsidRPr="00915825">
        <w:rPr>
          <w:rFonts w:ascii="Arial" w:hAnsi="Arial" w:cs="Arial"/>
          <w:noProof/>
        </w:rPr>
        <w:t>Skład min. 92% akryl.</w:t>
      </w:r>
    </w:p>
    <w:p w14:paraId="3BF0D8CE" w14:textId="77777777" w:rsidR="00AF0938" w:rsidRPr="00915825" w:rsidRDefault="00AF0938" w:rsidP="008F7111">
      <w:pPr>
        <w:spacing w:line="360" w:lineRule="auto"/>
        <w:jc w:val="both"/>
        <w:rPr>
          <w:rFonts w:ascii="Arial" w:hAnsi="Arial" w:cs="Arial"/>
          <w:noProof/>
        </w:rPr>
      </w:pPr>
    </w:p>
    <w:p w14:paraId="7A5A20B8" w14:textId="77777777" w:rsidR="00562BD9" w:rsidRPr="00915825" w:rsidRDefault="00FB72D5" w:rsidP="008F7111">
      <w:pPr>
        <w:autoSpaceDE w:val="0"/>
        <w:autoSpaceDN w:val="0"/>
        <w:adjustRightInd w:val="0"/>
        <w:spacing w:line="360" w:lineRule="auto"/>
        <w:jc w:val="both"/>
        <w:rPr>
          <w:rFonts w:ascii="Arial" w:hAnsi="Arial" w:cs="Arial"/>
          <w:b/>
          <w:bCs/>
        </w:rPr>
      </w:pPr>
      <w:r w:rsidRPr="00915825">
        <w:rPr>
          <w:rFonts w:ascii="Arial" w:hAnsi="Arial" w:cs="Arial"/>
          <w:b/>
          <w:bCs/>
        </w:rPr>
        <w:t xml:space="preserve"> </w:t>
      </w:r>
    </w:p>
    <w:p w14:paraId="540C08A0" w14:textId="501659D2" w:rsidR="00FB72D5" w:rsidRPr="00915825" w:rsidRDefault="00FB72D5" w:rsidP="008F7111">
      <w:pPr>
        <w:pStyle w:val="Akapitzlist"/>
        <w:numPr>
          <w:ilvl w:val="0"/>
          <w:numId w:val="3"/>
        </w:numPr>
        <w:autoSpaceDE w:val="0"/>
        <w:autoSpaceDN w:val="0"/>
        <w:adjustRightInd w:val="0"/>
        <w:spacing w:line="360" w:lineRule="auto"/>
        <w:jc w:val="both"/>
        <w:rPr>
          <w:rFonts w:ascii="Arial" w:hAnsi="Arial" w:cs="Arial"/>
          <w:b/>
          <w:bCs/>
        </w:rPr>
      </w:pPr>
      <w:r w:rsidRPr="00915825">
        <w:rPr>
          <w:rFonts w:ascii="Arial" w:hAnsi="Arial" w:cs="Arial"/>
          <w:b/>
          <w:bCs/>
        </w:rPr>
        <w:t>Fartuch ochronny</w:t>
      </w:r>
    </w:p>
    <w:p w14:paraId="1FB02A65" w14:textId="77777777" w:rsidR="00FB72D5" w:rsidRPr="00915825" w:rsidRDefault="00FB72D5" w:rsidP="008F7111">
      <w:pPr>
        <w:pStyle w:val="Akapitzlist"/>
        <w:autoSpaceDE w:val="0"/>
        <w:autoSpaceDN w:val="0"/>
        <w:adjustRightInd w:val="0"/>
        <w:spacing w:line="360" w:lineRule="auto"/>
        <w:ind w:left="142"/>
        <w:jc w:val="both"/>
        <w:rPr>
          <w:rFonts w:ascii="Arial" w:hAnsi="Arial" w:cs="Arial"/>
        </w:rPr>
      </w:pPr>
    </w:p>
    <w:p w14:paraId="6CB3B593" w14:textId="77777777" w:rsidR="00FB72D5" w:rsidRPr="00915825" w:rsidRDefault="00FB72D5" w:rsidP="008F7111">
      <w:pPr>
        <w:autoSpaceDE w:val="0"/>
        <w:autoSpaceDN w:val="0"/>
        <w:adjustRightInd w:val="0"/>
        <w:spacing w:line="360" w:lineRule="auto"/>
        <w:ind w:left="142"/>
        <w:jc w:val="both"/>
        <w:rPr>
          <w:rFonts w:ascii="Arial" w:hAnsi="Arial" w:cs="Arial"/>
        </w:rPr>
      </w:pPr>
      <w:r w:rsidRPr="00915825">
        <w:rPr>
          <w:rFonts w:ascii="Arial" w:hAnsi="Arial" w:cs="Arial"/>
        </w:rPr>
        <w:t>Fartuch roboczy zapinany na guziki fartuch roboczy w kolorze zielonym z naszytymi czterema kieszeniami, gramatura tkaniny minimum 230g/m².</w:t>
      </w:r>
    </w:p>
    <w:p w14:paraId="2CAE2D63" w14:textId="4549B772" w:rsidR="0095048B" w:rsidRPr="00915825" w:rsidRDefault="0095048B" w:rsidP="008F7111">
      <w:pPr>
        <w:autoSpaceDE w:val="0"/>
        <w:autoSpaceDN w:val="0"/>
        <w:adjustRightInd w:val="0"/>
        <w:spacing w:line="360" w:lineRule="auto"/>
        <w:jc w:val="both"/>
        <w:rPr>
          <w:rFonts w:ascii="Arial" w:hAnsi="Arial" w:cs="Arial"/>
          <w:b/>
          <w:bCs/>
        </w:rPr>
      </w:pPr>
    </w:p>
    <w:p w14:paraId="7DAAC0DC" w14:textId="77777777" w:rsidR="00AF0938" w:rsidRPr="00915825" w:rsidRDefault="00AF0938" w:rsidP="008F7111">
      <w:pPr>
        <w:autoSpaceDE w:val="0"/>
        <w:autoSpaceDN w:val="0"/>
        <w:adjustRightInd w:val="0"/>
        <w:spacing w:line="360" w:lineRule="auto"/>
        <w:jc w:val="both"/>
        <w:rPr>
          <w:rFonts w:ascii="Arial" w:hAnsi="Arial" w:cs="Arial"/>
          <w:b/>
          <w:bCs/>
        </w:rPr>
      </w:pPr>
    </w:p>
    <w:p w14:paraId="47939EE3" w14:textId="77777777" w:rsidR="00AF0938" w:rsidRPr="00915825" w:rsidRDefault="00AF0938" w:rsidP="008F7111">
      <w:pPr>
        <w:autoSpaceDE w:val="0"/>
        <w:autoSpaceDN w:val="0"/>
        <w:adjustRightInd w:val="0"/>
        <w:spacing w:line="360" w:lineRule="auto"/>
        <w:jc w:val="both"/>
        <w:rPr>
          <w:rFonts w:ascii="Arial" w:hAnsi="Arial" w:cs="Arial"/>
          <w:b/>
          <w:bCs/>
        </w:rPr>
      </w:pPr>
    </w:p>
    <w:p w14:paraId="1C286056" w14:textId="77777777" w:rsidR="00562BD9" w:rsidRPr="00915825" w:rsidRDefault="00562BD9" w:rsidP="008F7111">
      <w:pPr>
        <w:autoSpaceDE w:val="0"/>
        <w:autoSpaceDN w:val="0"/>
        <w:adjustRightInd w:val="0"/>
        <w:spacing w:line="360" w:lineRule="auto"/>
        <w:jc w:val="both"/>
        <w:rPr>
          <w:rFonts w:ascii="Arial" w:hAnsi="Arial" w:cs="Arial"/>
          <w:b/>
          <w:bCs/>
        </w:rPr>
      </w:pPr>
      <w:r w:rsidRPr="00915825">
        <w:rPr>
          <w:rFonts w:ascii="Arial" w:hAnsi="Arial" w:cs="Arial"/>
          <w:b/>
          <w:bCs/>
        </w:rPr>
        <w:t>Zestaw dla Straży Leśnej</w:t>
      </w:r>
    </w:p>
    <w:p w14:paraId="540488ED" w14:textId="77777777" w:rsidR="00562BD9" w:rsidRPr="00915825" w:rsidRDefault="00562BD9" w:rsidP="008F7111">
      <w:pPr>
        <w:autoSpaceDE w:val="0"/>
        <w:autoSpaceDN w:val="0"/>
        <w:adjustRightInd w:val="0"/>
        <w:spacing w:line="360" w:lineRule="auto"/>
        <w:jc w:val="both"/>
        <w:rPr>
          <w:rFonts w:ascii="Arial" w:hAnsi="Arial" w:cs="Arial"/>
          <w:b/>
          <w:bCs/>
        </w:rPr>
      </w:pPr>
    </w:p>
    <w:p w14:paraId="711A1EC5" w14:textId="6889DFEA" w:rsidR="00562BD9" w:rsidRPr="00915825" w:rsidRDefault="00562BD9" w:rsidP="008F7111">
      <w:pPr>
        <w:autoSpaceDE w:val="0"/>
        <w:autoSpaceDN w:val="0"/>
        <w:adjustRightInd w:val="0"/>
        <w:spacing w:line="360" w:lineRule="auto"/>
        <w:jc w:val="both"/>
        <w:rPr>
          <w:rFonts w:ascii="Arial" w:hAnsi="Arial" w:cs="Arial"/>
        </w:rPr>
      </w:pPr>
      <w:r w:rsidRPr="00915825">
        <w:rPr>
          <w:rFonts w:ascii="Arial" w:hAnsi="Arial" w:cs="Arial"/>
        </w:rPr>
        <w:t>Środki ochrony indywidualnej oraz odzież dla Straży Leśnej zgodnie z Zarządzeniem nr 54 Dyrektora Generalnego Lasów Państwowych z dnia 26 maja 2023 r.  w sprawie wzoru niektórych środków ochrony indywidualnej oraz odzieży i obuwia roboczego w Straży Leśnej</w:t>
      </w:r>
      <w:r w:rsidR="0005572B" w:rsidRPr="00915825">
        <w:rPr>
          <w:rFonts w:ascii="Arial" w:hAnsi="Arial" w:cs="Arial"/>
        </w:rPr>
        <w:t xml:space="preserve"> (znak spr.: GS.011.1.2023)</w:t>
      </w:r>
      <w:r w:rsidRPr="00915825">
        <w:rPr>
          <w:rFonts w:ascii="Arial" w:hAnsi="Arial" w:cs="Arial"/>
        </w:rPr>
        <w:t xml:space="preserve">. </w:t>
      </w:r>
    </w:p>
    <w:p w14:paraId="121B6E78" w14:textId="77777777" w:rsidR="00562BD9" w:rsidRPr="00915825" w:rsidRDefault="00562BD9" w:rsidP="008F7111">
      <w:pPr>
        <w:autoSpaceDE w:val="0"/>
        <w:autoSpaceDN w:val="0"/>
        <w:adjustRightInd w:val="0"/>
        <w:spacing w:line="360" w:lineRule="auto"/>
        <w:jc w:val="both"/>
        <w:rPr>
          <w:rFonts w:ascii="Arial" w:hAnsi="Arial" w:cs="Arial"/>
        </w:rPr>
      </w:pPr>
    </w:p>
    <w:p w14:paraId="2788CDB5" w14:textId="046FA8CA" w:rsidR="002A0228" w:rsidRPr="00915825" w:rsidRDefault="00562BD9" w:rsidP="008F7111">
      <w:pPr>
        <w:autoSpaceDE w:val="0"/>
        <w:autoSpaceDN w:val="0"/>
        <w:adjustRightInd w:val="0"/>
        <w:spacing w:line="360" w:lineRule="auto"/>
        <w:jc w:val="both"/>
        <w:rPr>
          <w:rFonts w:ascii="Arial" w:hAnsi="Arial" w:cs="Arial"/>
        </w:rPr>
      </w:pPr>
      <w:r w:rsidRPr="00915825">
        <w:rPr>
          <w:rFonts w:ascii="Arial" w:hAnsi="Arial" w:cs="Arial"/>
        </w:rPr>
        <w:t>1.</w:t>
      </w:r>
      <w:r w:rsidR="002A0228" w:rsidRPr="00915825">
        <w:rPr>
          <w:rFonts w:ascii="Arial" w:hAnsi="Arial" w:cs="Arial"/>
        </w:rPr>
        <w:t xml:space="preserve"> </w:t>
      </w:r>
      <w:r w:rsidRPr="00915825">
        <w:rPr>
          <w:rFonts w:ascii="Arial" w:hAnsi="Arial" w:cs="Arial"/>
        </w:rPr>
        <w:t xml:space="preserve">Ubranie </w:t>
      </w:r>
      <w:r w:rsidR="002A0228" w:rsidRPr="00915825">
        <w:rPr>
          <w:rFonts w:ascii="Arial" w:hAnsi="Arial" w:cs="Arial"/>
        </w:rPr>
        <w:t>ocieplane z logo (komplet)</w:t>
      </w:r>
    </w:p>
    <w:p w14:paraId="46487152" w14:textId="13E404B3"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ab/>
        <w:t>a. kurtka ocieplana</w:t>
      </w:r>
      <w:r w:rsidRPr="00915825">
        <w:rPr>
          <w:rFonts w:ascii="Arial" w:hAnsi="Arial" w:cs="Arial"/>
        </w:rPr>
        <w:tab/>
        <w:t xml:space="preserve">  </w:t>
      </w:r>
    </w:p>
    <w:p w14:paraId="64302516" w14:textId="77777777"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ab/>
        <w:t>b. podpinka do kurtki</w:t>
      </w:r>
      <w:r w:rsidRPr="00915825">
        <w:rPr>
          <w:rFonts w:ascii="Arial" w:hAnsi="Arial" w:cs="Arial"/>
        </w:rPr>
        <w:tab/>
      </w:r>
    </w:p>
    <w:p w14:paraId="260BB614" w14:textId="77777777"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ab/>
        <w:t>c. spodnie ocieplane</w:t>
      </w:r>
      <w:r w:rsidRPr="00915825">
        <w:rPr>
          <w:rFonts w:ascii="Arial" w:hAnsi="Arial" w:cs="Arial"/>
        </w:rPr>
        <w:tab/>
      </w:r>
    </w:p>
    <w:p w14:paraId="4169B1A8" w14:textId="2A54E520" w:rsidR="00562BD9"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ab/>
        <w:t>d. czapka ocieplana</w:t>
      </w:r>
      <w:r w:rsidR="00562BD9" w:rsidRPr="00915825">
        <w:rPr>
          <w:rFonts w:ascii="Arial" w:hAnsi="Arial" w:cs="Arial"/>
        </w:rPr>
        <w:t xml:space="preserve"> </w:t>
      </w:r>
    </w:p>
    <w:p w14:paraId="48BAE6F3" w14:textId="45CE4A62" w:rsidR="00562BD9" w:rsidRPr="00915825" w:rsidRDefault="00562BD9" w:rsidP="008F7111">
      <w:pPr>
        <w:autoSpaceDE w:val="0"/>
        <w:autoSpaceDN w:val="0"/>
        <w:adjustRightInd w:val="0"/>
        <w:spacing w:line="360" w:lineRule="auto"/>
        <w:jc w:val="both"/>
        <w:rPr>
          <w:rFonts w:ascii="Arial" w:hAnsi="Arial" w:cs="Arial"/>
        </w:rPr>
      </w:pPr>
      <w:r w:rsidRPr="00915825">
        <w:rPr>
          <w:rFonts w:ascii="Arial" w:hAnsi="Arial" w:cs="Arial"/>
        </w:rPr>
        <w:tab/>
      </w:r>
    </w:p>
    <w:p w14:paraId="453AE0F4" w14:textId="1C1EF72D" w:rsidR="00562BD9" w:rsidRPr="00915825" w:rsidRDefault="00562BD9" w:rsidP="008F7111">
      <w:pPr>
        <w:autoSpaceDE w:val="0"/>
        <w:autoSpaceDN w:val="0"/>
        <w:adjustRightInd w:val="0"/>
        <w:spacing w:line="360" w:lineRule="auto"/>
        <w:jc w:val="both"/>
        <w:rPr>
          <w:rFonts w:ascii="Arial" w:hAnsi="Arial" w:cs="Arial"/>
        </w:rPr>
      </w:pPr>
      <w:r w:rsidRPr="00915825">
        <w:rPr>
          <w:rFonts w:ascii="Arial" w:hAnsi="Arial" w:cs="Arial"/>
        </w:rPr>
        <w:t>2.</w:t>
      </w:r>
      <w:r w:rsidR="002A0228" w:rsidRPr="00915825">
        <w:rPr>
          <w:rFonts w:ascii="Arial" w:hAnsi="Arial" w:cs="Arial"/>
        </w:rPr>
        <w:t xml:space="preserve"> </w:t>
      </w:r>
      <w:r w:rsidRPr="00915825">
        <w:rPr>
          <w:rFonts w:ascii="Arial" w:hAnsi="Arial" w:cs="Arial"/>
        </w:rPr>
        <w:t xml:space="preserve">Ubranie przeciwdeszczowe z logo </w:t>
      </w:r>
      <w:r w:rsidR="002A0228" w:rsidRPr="00915825">
        <w:rPr>
          <w:rFonts w:ascii="Arial" w:hAnsi="Arial" w:cs="Arial"/>
        </w:rPr>
        <w:t>(</w:t>
      </w:r>
      <w:r w:rsidRPr="00915825">
        <w:rPr>
          <w:rFonts w:ascii="Arial" w:hAnsi="Arial" w:cs="Arial"/>
        </w:rPr>
        <w:t>komplet</w:t>
      </w:r>
      <w:r w:rsidR="002A0228" w:rsidRPr="00915825">
        <w:rPr>
          <w:rFonts w:ascii="Arial" w:hAnsi="Arial" w:cs="Arial"/>
        </w:rPr>
        <w:t>)</w:t>
      </w:r>
    </w:p>
    <w:p w14:paraId="7ED4C0F6" w14:textId="77777777" w:rsidR="00562BD9" w:rsidRPr="00915825" w:rsidRDefault="00562BD9" w:rsidP="008F7111">
      <w:pPr>
        <w:autoSpaceDE w:val="0"/>
        <w:autoSpaceDN w:val="0"/>
        <w:adjustRightInd w:val="0"/>
        <w:spacing w:line="360" w:lineRule="auto"/>
        <w:jc w:val="both"/>
        <w:rPr>
          <w:rFonts w:ascii="Arial" w:hAnsi="Arial" w:cs="Arial"/>
        </w:rPr>
      </w:pPr>
      <w:r w:rsidRPr="00915825">
        <w:rPr>
          <w:rFonts w:ascii="Arial" w:hAnsi="Arial" w:cs="Arial"/>
        </w:rPr>
        <w:tab/>
        <w:t>a. kurtka przeciwdeszczowa</w:t>
      </w:r>
      <w:r w:rsidRPr="00915825">
        <w:rPr>
          <w:rFonts w:ascii="Arial" w:hAnsi="Arial" w:cs="Arial"/>
        </w:rPr>
        <w:tab/>
      </w:r>
    </w:p>
    <w:p w14:paraId="42FB92C8" w14:textId="77777777" w:rsidR="00562BD9" w:rsidRPr="00915825" w:rsidRDefault="00562BD9" w:rsidP="008F7111">
      <w:pPr>
        <w:autoSpaceDE w:val="0"/>
        <w:autoSpaceDN w:val="0"/>
        <w:adjustRightInd w:val="0"/>
        <w:spacing w:line="360" w:lineRule="auto"/>
        <w:jc w:val="both"/>
        <w:rPr>
          <w:rFonts w:ascii="Arial" w:hAnsi="Arial" w:cs="Arial"/>
        </w:rPr>
      </w:pPr>
      <w:r w:rsidRPr="00915825">
        <w:rPr>
          <w:rFonts w:ascii="Arial" w:hAnsi="Arial" w:cs="Arial"/>
        </w:rPr>
        <w:tab/>
        <w:t xml:space="preserve">b. bluza typu softshell                              </w:t>
      </w:r>
      <w:r w:rsidRPr="00915825">
        <w:rPr>
          <w:rFonts w:ascii="Arial" w:hAnsi="Arial" w:cs="Arial"/>
        </w:rPr>
        <w:tab/>
      </w:r>
    </w:p>
    <w:p w14:paraId="483ACE69" w14:textId="77777777" w:rsidR="00562BD9" w:rsidRPr="00915825" w:rsidRDefault="00562BD9" w:rsidP="008F7111">
      <w:pPr>
        <w:autoSpaceDE w:val="0"/>
        <w:autoSpaceDN w:val="0"/>
        <w:adjustRightInd w:val="0"/>
        <w:spacing w:line="360" w:lineRule="auto"/>
        <w:jc w:val="both"/>
        <w:rPr>
          <w:rFonts w:ascii="Arial" w:hAnsi="Arial" w:cs="Arial"/>
        </w:rPr>
      </w:pPr>
      <w:r w:rsidRPr="00915825">
        <w:rPr>
          <w:rFonts w:ascii="Arial" w:hAnsi="Arial" w:cs="Arial"/>
        </w:rPr>
        <w:tab/>
        <w:t>c. spodnie przeciwdeszczowe</w:t>
      </w:r>
      <w:r w:rsidRPr="00915825">
        <w:rPr>
          <w:rFonts w:ascii="Arial" w:hAnsi="Arial" w:cs="Arial"/>
        </w:rPr>
        <w:tab/>
      </w:r>
    </w:p>
    <w:p w14:paraId="47B1F5F2" w14:textId="77777777" w:rsidR="002A0228" w:rsidRPr="00915825" w:rsidRDefault="00562BD9" w:rsidP="008F7111">
      <w:pPr>
        <w:autoSpaceDE w:val="0"/>
        <w:autoSpaceDN w:val="0"/>
        <w:adjustRightInd w:val="0"/>
        <w:spacing w:line="360" w:lineRule="auto"/>
        <w:jc w:val="both"/>
        <w:rPr>
          <w:rFonts w:ascii="Arial" w:hAnsi="Arial" w:cs="Arial"/>
        </w:rPr>
      </w:pPr>
      <w:r w:rsidRPr="00915825">
        <w:rPr>
          <w:rFonts w:ascii="Arial" w:hAnsi="Arial" w:cs="Arial"/>
        </w:rPr>
        <w:tab/>
        <w:t>d. czapka przeciwdeszczowa</w:t>
      </w:r>
      <w:r w:rsidR="002A0228" w:rsidRPr="00915825">
        <w:rPr>
          <w:rFonts w:ascii="Arial" w:hAnsi="Arial" w:cs="Arial"/>
        </w:rPr>
        <w:t xml:space="preserve"> z daszkiem</w:t>
      </w:r>
    </w:p>
    <w:p w14:paraId="16A1181D" w14:textId="77777777" w:rsidR="002A0228" w:rsidRPr="00915825" w:rsidRDefault="002A0228" w:rsidP="008F7111">
      <w:pPr>
        <w:autoSpaceDE w:val="0"/>
        <w:autoSpaceDN w:val="0"/>
        <w:adjustRightInd w:val="0"/>
        <w:spacing w:line="360" w:lineRule="auto"/>
        <w:jc w:val="both"/>
        <w:rPr>
          <w:rFonts w:ascii="Arial" w:hAnsi="Arial" w:cs="Arial"/>
        </w:rPr>
      </w:pPr>
    </w:p>
    <w:p w14:paraId="1803CF7B" w14:textId="022D05F9"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3. Koszula robocza, długi rękaw</w:t>
      </w:r>
    </w:p>
    <w:p w14:paraId="14C972A8" w14:textId="39DF87B0"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4. Koszula robocza, krótki rękaw</w:t>
      </w:r>
    </w:p>
    <w:p w14:paraId="776BE1BC" w14:textId="0B3901EF"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5. Koszulka krótki rękaw / t-shirt</w:t>
      </w:r>
    </w:p>
    <w:p w14:paraId="54FA0B32" w14:textId="5BA76B30"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6. Koszulka termoaktywna, krótki rękaw</w:t>
      </w:r>
    </w:p>
    <w:p w14:paraId="522B43AD" w14:textId="702F9D17"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7. Koszulka termoaktywna, długi rękaw</w:t>
      </w:r>
    </w:p>
    <w:p w14:paraId="3C173F87" w14:textId="5C0D5953"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8. Kalesony / leginsy termoaktywna</w:t>
      </w:r>
    </w:p>
    <w:p w14:paraId="318F2870" w14:textId="04C61F0F"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lastRenderedPageBreak/>
        <w:t xml:space="preserve">9. Skarpety letnie, termoaktywne </w:t>
      </w:r>
    </w:p>
    <w:p w14:paraId="4CBC599D" w14:textId="37336B56"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10. Skarpety zimowe, termoaktywne</w:t>
      </w:r>
    </w:p>
    <w:p w14:paraId="665D143E" w14:textId="71EF2F33" w:rsidR="002A0228" w:rsidRPr="00915825" w:rsidRDefault="002A0228" w:rsidP="008F7111">
      <w:pPr>
        <w:autoSpaceDE w:val="0"/>
        <w:autoSpaceDN w:val="0"/>
        <w:adjustRightInd w:val="0"/>
        <w:spacing w:line="360" w:lineRule="auto"/>
        <w:jc w:val="both"/>
        <w:rPr>
          <w:rFonts w:ascii="Arial" w:hAnsi="Arial" w:cs="Arial"/>
        </w:rPr>
      </w:pPr>
      <w:r w:rsidRPr="00915825">
        <w:rPr>
          <w:rFonts w:ascii="Arial" w:hAnsi="Arial" w:cs="Arial"/>
        </w:rPr>
        <w:t>11. Rękawice ocieplane</w:t>
      </w:r>
    </w:p>
    <w:p w14:paraId="1B406C8C" w14:textId="77777777" w:rsidR="002A0228" w:rsidRPr="00915825" w:rsidRDefault="002A0228" w:rsidP="008F7111">
      <w:pPr>
        <w:autoSpaceDE w:val="0"/>
        <w:autoSpaceDN w:val="0"/>
        <w:adjustRightInd w:val="0"/>
        <w:spacing w:line="360" w:lineRule="auto"/>
        <w:jc w:val="both"/>
        <w:rPr>
          <w:rFonts w:ascii="Arial" w:hAnsi="Arial" w:cs="Arial"/>
        </w:rPr>
      </w:pPr>
    </w:p>
    <w:p w14:paraId="224A9B7C" w14:textId="7EC6FBE4" w:rsidR="00562BD9" w:rsidRPr="00915825" w:rsidRDefault="00562BD9" w:rsidP="008F7111">
      <w:pPr>
        <w:autoSpaceDE w:val="0"/>
        <w:autoSpaceDN w:val="0"/>
        <w:adjustRightInd w:val="0"/>
        <w:spacing w:line="360" w:lineRule="auto"/>
        <w:jc w:val="both"/>
        <w:rPr>
          <w:rFonts w:ascii="Arial" w:hAnsi="Arial" w:cs="Arial"/>
          <w:b/>
          <w:bCs/>
        </w:rPr>
      </w:pPr>
    </w:p>
    <w:p w14:paraId="31BAFB0D" w14:textId="77777777" w:rsidR="002A0228" w:rsidRPr="00915825" w:rsidRDefault="002A0228" w:rsidP="008F7111">
      <w:pPr>
        <w:autoSpaceDE w:val="0"/>
        <w:autoSpaceDN w:val="0"/>
        <w:adjustRightInd w:val="0"/>
        <w:spacing w:line="360" w:lineRule="auto"/>
        <w:jc w:val="both"/>
        <w:rPr>
          <w:rFonts w:ascii="Arial" w:hAnsi="Arial" w:cs="Arial"/>
        </w:rPr>
      </w:pPr>
    </w:p>
    <w:sectPr w:rsidR="002A0228" w:rsidRPr="009158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AB3"/>
    <w:multiLevelType w:val="hybridMultilevel"/>
    <w:tmpl w:val="A0487D8A"/>
    <w:lvl w:ilvl="0" w:tplc="73D2B76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367A79"/>
    <w:multiLevelType w:val="hybridMultilevel"/>
    <w:tmpl w:val="C0A2B7FE"/>
    <w:lvl w:ilvl="0" w:tplc="0415000F">
      <w:start w:val="2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324625"/>
    <w:multiLevelType w:val="hybridMultilevel"/>
    <w:tmpl w:val="B33463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765B83"/>
    <w:multiLevelType w:val="hybridMultilevel"/>
    <w:tmpl w:val="0E680E04"/>
    <w:lvl w:ilvl="0" w:tplc="6A56E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392409B"/>
    <w:multiLevelType w:val="hybridMultilevel"/>
    <w:tmpl w:val="6A802884"/>
    <w:lvl w:ilvl="0" w:tplc="6A56E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54B568D"/>
    <w:multiLevelType w:val="hybridMultilevel"/>
    <w:tmpl w:val="627C923A"/>
    <w:lvl w:ilvl="0" w:tplc="6A56E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F586E56"/>
    <w:multiLevelType w:val="hybridMultilevel"/>
    <w:tmpl w:val="51CA3642"/>
    <w:lvl w:ilvl="0" w:tplc="6A56E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1C21464"/>
    <w:multiLevelType w:val="hybridMultilevel"/>
    <w:tmpl w:val="F24ACB08"/>
    <w:lvl w:ilvl="0" w:tplc="FB58E27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3284268C"/>
    <w:multiLevelType w:val="hybridMultilevel"/>
    <w:tmpl w:val="F24ACB0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3E143F8"/>
    <w:multiLevelType w:val="hybridMultilevel"/>
    <w:tmpl w:val="F7EA7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D52223"/>
    <w:multiLevelType w:val="hybridMultilevel"/>
    <w:tmpl w:val="86DE98BA"/>
    <w:lvl w:ilvl="0" w:tplc="6A56E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05283308">
    <w:abstractNumId w:val="2"/>
  </w:num>
  <w:num w:numId="2" w16cid:durableId="553154257">
    <w:abstractNumId w:val="9"/>
  </w:num>
  <w:num w:numId="3" w16cid:durableId="104693054">
    <w:abstractNumId w:val="7"/>
  </w:num>
  <w:num w:numId="4" w16cid:durableId="1810702988">
    <w:abstractNumId w:val="0"/>
  </w:num>
  <w:num w:numId="5" w16cid:durableId="2082480701">
    <w:abstractNumId w:val="8"/>
  </w:num>
  <w:num w:numId="6" w16cid:durableId="734745317">
    <w:abstractNumId w:val="1"/>
  </w:num>
  <w:num w:numId="7" w16cid:durableId="2131583518">
    <w:abstractNumId w:val="10"/>
  </w:num>
  <w:num w:numId="8" w16cid:durableId="2034763239">
    <w:abstractNumId w:val="4"/>
  </w:num>
  <w:num w:numId="9" w16cid:durableId="550507705">
    <w:abstractNumId w:val="6"/>
  </w:num>
  <w:num w:numId="10" w16cid:durableId="1647318881">
    <w:abstractNumId w:val="5"/>
  </w:num>
  <w:num w:numId="11" w16cid:durableId="1477531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BEE"/>
    <w:rsid w:val="00045B31"/>
    <w:rsid w:val="0005572B"/>
    <w:rsid w:val="000C5BEE"/>
    <w:rsid w:val="001B4C97"/>
    <w:rsid w:val="002934DD"/>
    <w:rsid w:val="002A0228"/>
    <w:rsid w:val="002F2975"/>
    <w:rsid w:val="00367742"/>
    <w:rsid w:val="004072FC"/>
    <w:rsid w:val="0055706C"/>
    <w:rsid w:val="00562BD9"/>
    <w:rsid w:val="005E5157"/>
    <w:rsid w:val="006832B6"/>
    <w:rsid w:val="006D2494"/>
    <w:rsid w:val="00813B70"/>
    <w:rsid w:val="008C05F0"/>
    <w:rsid w:val="008E0120"/>
    <w:rsid w:val="008E62E5"/>
    <w:rsid w:val="008F7111"/>
    <w:rsid w:val="00915825"/>
    <w:rsid w:val="0095048B"/>
    <w:rsid w:val="00A42D54"/>
    <w:rsid w:val="00AA0781"/>
    <w:rsid w:val="00AF0938"/>
    <w:rsid w:val="00C04A77"/>
    <w:rsid w:val="00CA6554"/>
    <w:rsid w:val="00D11B97"/>
    <w:rsid w:val="00E07D22"/>
    <w:rsid w:val="00E43047"/>
    <w:rsid w:val="00ED5B25"/>
    <w:rsid w:val="00FB72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2B0A8"/>
  <w15:chartTrackingRefBased/>
  <w15:docId w15:val="{8FF9A253-B33C-45FC-A6A0-600F68FE1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5BE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0C5B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C5B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C5BE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C5BE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C5BE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C5BE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C5BE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C5BE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C5BE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C5BE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C5BE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C5BE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C5BE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C5BE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C5BE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C5BE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C5BE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C5BEE"/>
    <w:rPr>
      <w:rFonts w:eastAsiaTheme="majorEastAsia" w:cstheme="majorBidi"/>
      <w:color w:val="272727" w:themeColor="text1" w:themeTint="D8"/>
    </w:rPr>
  </w:style>
  <w:style w:type="paragraph" w:styleId="Tytu">
    <w:name w:val="Title"/>
    <w:basedOn w:val="Normalny"/>
    <w:next w:val="Normalny"/>
    <w:link w:val="TytuZnak"/>
    <w:uiPriority w:val="10"/>
    <w:qFormat/>
    <w:rsid w:val="000C5BE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C5BE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C5BE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C5BE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C5BEE"/>
    <w:pPr>
      <w:spacing w:before="160"/>
      <w:jc w:val="center"/>
    </w:pPr>
    <w:rPr>
      <w:i/>
      <w:iCs/>
      <w:color w:val="404040" w:themeColor="text1" w:themeTint="BF"/>
    </w:rPr>
  </w:style>
  <w:style w:type="character" w:customStyle="1" w:styleId="CytatZnak">
    <w:name w:val="Cytat Znak"/>
    <w:basedOn w:val="Domylnaczcionkaakapitu"/>
    <w:link w:val="Cytat"/>
    <w:uiPriority w:val="29"/>
    <w:rsid w:val="000C5BEE"/>
    <w:rPr>
      <w:i/>
      <w:iCs/>
      <w:color w:val="404040" w:themeColor="text1" w:themeTint="BF"/>
    </w:rPr>
  </w:style>
  <w:style w:type="paragraph" w:styleId="Akapitzlist">
    <w:name w:val="List Paragraph"/>
    <w:basedOn w:val="Normalny"/>
    <w:uiPriority w:val="34"/>
    <w:qFormat/>
    <w:rsid w:val="000C5BEE"/>
    <w:pPr>
      <w:ind w:left="720"/>
      <w:contextualSpacing/>
    </w:pPr>
  </w:style>
  <w:style w:type="character" w:styleId="Wyrnienieintensywne">
    <w:name w:val="Intense Emphasis"/>
    <w:basedOn w:val="Domylnaczcionkaakapitu"/>
    <w:uiPriority w:val="21"/>
    <w:qFormat/>
    <w:rsid w:val="000C5BEE"/>
    <w:rPr>
      <w:i/>
      <w:iCs/>
      <w:color w:val="0F4761" w:themeColor="accent1" w:themeShade="BF"/>
    </w:rPr>
  </w:style>
  <w:style w:type="paragraph" w:styleId="Cytatintensywny">
    <w:name w:val="Intense Quote"/>
    <w:basedOn w:val="Normalny"/>
    <w:next w:val="Normalny"/>
    <w:link w:val="CytatintensywnyZnak"/>
    <w:uiPriority w:val="30"/>
    <w:qFormat/>
    <w:rsid w:val="000C5B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C5BEE"/>
    <w:rPr>
      <w:i/>
      <w:iCs/>
      <w:color w:val="0F4761" w:themeColor="accent1" w:themeShade="BF"/>
    </w:rPr>
  </w:style>
  <w:style w:type="character" w:styleId="Odwoanieintensywne">
    <w:name w:val="Intense Reference"/>
    <w:basedOn w:val="Domylnaczcionkaakapitu"/>
    <w:uiPriority w:val="32"/>
    <w:qFormat/>
    <w:rsid w:val="000C5BEE"/>
    <w:rPr>
      <w:b/>
      <w:bCs/>
      <w:smallCaps/>
      <w:color w:val="0F4761" w:themeColor="accent1" w:themeShade="BF"/>
      <w:spacing w:val="5"/>
    </w:rPr>
  </w:style>
  <w:style w:type="paragraph" w:customStyle="1" w:styleId="nazwa">
    <w:name w:val="nazwa"/>
    <w:basedOn w:val="Normalny"/>
    <w:uiPriority w:val="99"/>
    <w:rsid w:val="000C5BEE"/>
    <w:pPr>
      <w:autoSpaceDE w:val="0"/>
      <w:autoSpaceDN w:val="0"/>
      <w:adjustRightInd w:val="0"/>
      <w:spacing w:after="113" w:line="360" w:lineRule="atLeast"/>
    </w:pPr>
    <w:rPr>
      <w:rFonts w:ascii="Arial" w:eastAsiaTheme="minorHAnsi" w:hAnsi="Arial" w:cs="Arial"/>
      <w:b/>
      <w:bCs/>
      <w:color w:val="3A4C00"/>
      <w:sz w:val="30"/>
      <w:szCs w:val="30"/>
      <w:lang w:eastAsia="en-US"/>
    </w:rPr>
  </w:style>
  <w:style w:type="paragraph" w:styleId="NormalnyWeb">
    <w:name w:val="Normal (Web)"/>
    <w:basedOn w:val="Normalny"/>
    <w:uiPriority w:val="99"/>
    <w:unhideWhenUsed/>
    <w:rsid w:val="000C5BEE"/>
    <w:pPr>
      <w:spacing w:before="100" w:beforeAutospacing="1" w:after="100" w:afterAutospacing="1"/>
    </w:pPr>
  </w:style>
  <w:style w:type="paragraph" w:customStyle="1" w:styleId="Default">
    <w:name w:val="Default"/>
    <w:rsid w:val="000C5BE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customStyle="1" w:styleId="TableParagraph">
    <w:name w:val="Table Paragraph"/>
    <w:basedOn w:val="Normalny"/>
    <w:uiPriority w:val="1"/>
    <w:qFormat/>
    <w:rsid w:val="000C5BEE"/>
    <w:pPr>
      <w:widowControl w:val="0"/>
      <w:autoSpaceDE w:val="0"/>
      <w:autoSpaceDN w:val="0"/>
    </w:pPr>
    <w:rPr>
      <w:rFonts w:ascii="Arial" w:eastAsia="Arial" w:hAnsi="Arial" w:cs="Arial"/>
      <w:sz w:val="22"/>
      <w:szCs w:val="22"/>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2265</Words>
  <Characters>13592</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Nadl_ Lubartow3</dc:creator>
  <cp:keywords/>
  <dc:description/>
  <cp:lastModifiedBy>Rafał Kostelecki</cp:lastModifiedBy>
  <cp:revision>4</cp:revision>
  <dcterms:created xsi:type="dcterms:W3CDTF">2026-04-07T11:20:00Z</dcterms:created>
  <dcterms:modified xsi:type="dcterms:W3CDTF">2026-04-16T07:40:00Z</dcterms:modified>
</cp:coreProperties>
</file>